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4DAF2942" w:rsidR="00E85B6F" w:rsidRPr="00E85B6F" w:rsidRDefault="00C262FA"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 xml:space="preserve">2 </w:t>
            </w:r>
            <w:r w:rsidR="00CB3538">
              <w:rPr>
                <w:rFonts w:asciiTheme="minorHAnsi" w:hAnsiTheme="minorHAnsi" w:cstheme="minorHAnsi"/>
                <w:b/>
                <w:bCs/>
                <w:color w:val="auto"/>
                <w:sz w:val="28"/>
                <w:szCs w:val="28"/>
                <w:lang w:val="af-ZA"/>
              </w:rPr>
              <w:t xml:space="preserve">Pet. </w:t>
            </w:r>
            <w:r w:rsidR="005C56F9">
              <w:rPr>
                <w:rFonts w:asciiTheme="minorHAnsi" w:hAnsiTheme="minorHAnsi" w:cstheme="minorHAnsi"/>
                <w:b/>
                <w:bCs/>
                <w:color w:val="auto"/>
                <w:sz w:val="28"/>
                <w:szCs w:val="28"/>
                <w:lang w:val="af-ZA"/>
              </w:rPr>
              <w:t>3</w:t>
            </w:r>
            <w:r w:rsidR="00CB3538">
              <w:rPr>
                <w:rFonts w:asciiTheme="minorHAnsi" w:hAnsiTheme="minorHAnsi" w:cstheme="minorHAnsi"/>
                <w:b/>
                <w:bCs/>
                <w:color w:val="auto"/>
                <w:sz w:val="28"/>
                <w:szCs w:val="28"/>
                <w:lang w:val="af-ZA"/>
              </w:rPr>
              <w:t>:1-</w:t>
            </w:r>
            <w:r w:rsidR="005C56F9">
              <w:rPr>
                <w:rFonts w:asciiTheme="minorHAnsi" w:hAnsiTheme="minorHAnsi" w:cstheme="minorHAnsi"/>
                <w:b/>
                <w:bCs/>
                <w:color w:val="auto"/>
                <w:sz w:val="28"/>
                <w:szCs w:val="28"/>
                <w:lang w:val="af-ZA"/>
              </w:rPr>
              <w:t>18</w:t>
            </w:r>
          </w:p>
          <w:p w14:paraId="44182C8C" w14:textId="421FE56F" w:rsidR="00E85B6F" w:rsidRPr="00E85B6F" w:rsidRDefault="00E85B6F" w:rsidP="00E85B6F">
            <w:pPr>
              <w:pStyle w:val="NoSpacing"/>
              <w:jc w:val="center"/>
              <w:rPr>
                <w:b/>
                <w:sz w:val="28"/>
                <w:szCs w:val="28"/>
                <w:lang w:val="af-ZA"/>
              </w:rPr>
            </w:pPr>
            <w:r w:rsidRPr="00E85B6F">
              <w:rPr>
                <w:b/>
                <w:sz w:val="28"/>
                <w:szCs w:val="28"/>
                <w:lang w:val="af-ZA"/>
              </w:rPr>
              <w:t>“</w:t>
            </w:r>
            <w:r w:rsidR="0024364F">
              <w:rPr>
                <w:b/>
                <w:sz w:val="28"/>
                <w:szCs w:val="28"/>
                <w:lang w:val="af-ZA"/>
              </w:rPr>
              <w:t>Vasgenael op wat kom.</w:t>
            </w:r>
            <w:r w:rsidRPr="00E85B6F">
              <w:rPr>
                <w:b/>
                <w:sz w:val="28"/>
                <w:szCs w:val="28"/>
                <w:lang w:val="af-ZA"/>
              </w:rPr>
              <w:t>”</w:t>
            </w:r>
          </w:p>
          <w:p w14:paraId="0D5E07F6" w14:textId="018A3F2C" w:rsidR="000D1691" w:rsidRPr="000D1691" w:rsidRDefault="000D1691" w:rsidP="00E04655">
            <w:pPr>
              <w:pStyle w:val="NoSpacing"/>
              <w:jc w:val="center"/>
              <w:rPr>
                <w:i/>
                <w:lang w:val="af-ZA"/>
              </w:rPr>
            </w:pPr>
            <w:r w:rsidRPr="000D1691">
              <w:rPr>
                <w:i/>
                <w:lang w:val="af-ZA"/>
              </w:rPr>
              <w:t xml:space="preserve">Andries Burger, GK Pinetown, </w:t>
            </w:r>
            <w:r w:rsidR="000C257F">
              <w:rPr>
                <w:i/>
                <w:lang w:val="af-ZA"/>
              </w:rPr>
              <w:t>1</w:t>
            </w:r>
            <w:r w:rsidR="005C56F9">
              <w:rPr>
                <w:i/>
                <w:lang w:val="af-ZA"/>
              </w:rPr>
              <w:t>9</w:t>
            </w:r>
            <w:r w:rsidR="008A0BF6">
              <w:rPr>
                <w:i/>
                <w:lang w:val="af-ZA"/>
              </w:rPr>
              <w:t xml:space="preserve"> September</w:t>
            </w:r>
            <w:r w:rsidR="00604909">
              <w:rPr>
                <w:i/>
                <w:lang w:val="af-ZA"/>
              </w:rPr>
              <w:t xml:space="preserve"> 2021</w:t>
            </w:r>
          </w:p>
        </w:tc>
      </w:tr>
    </w:tbl>
    <w:p w14:paraId="17A83112" w14:textId="77777777" w:rsidR="0024364F" w:rsidRPr="0024364F" w:rsidRDefault="0024364F" w:rsidP="0024364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24364F">
        <w:rPr>
          <w:rFonts w:cstheme="minorHAnsi"/>
          <w:i/>
          <w:szCs w:val="28"/>
          <w:lang w:val="af-ZA"/>
        </w:rPr>
        <w:t xml:space="preserve">Sing: </w:t>
      </w:r>
      <w:bookmarkStart w:id="0" w:name="_Hlk75640670"/>
      <w:r w:rsidRPr="0024364F">
        <w:rPr>
          <w:rFonts w:cstheme="minorHAnsi"/>
          <w:i/>
          <w:szCs w:val="28"/>
          <w:lang w:val="af-ZA"/>
        </w:rPr>
        <w:t xml:space="preserve">Lied 164:1,2; Lied 547:1,2,3; Lied 553:1; Lied 602:1,3,4,5; </w:t>
      </w:r>
      <w:bookmarkStart w:id="1" w:name="_Hlk64750667"/>
      <w:r w:rsidRPr="0024364F">
        <w:rPr>
          <w:rFonts w:cstheme="minorHAnsi"/>
          <w:i/>
          <w:szCs w:val="28"/>
          <w:lang w:val="af-ZA"/>
        </w:rPr>
        <w:t>“Vrede”</w:t>
      </w:r>
      <w:bookmarkEnd w:id="0"/>
      <w:bookmarkEnd w:id="1"/>
    </w:p>
    <w:p w14:paraId="7C794B47" w14:textId="05DA7C35" w:rsidR="00DB121C" w:rsidRPr="00C54B1C" w:rsidRDefault="00DB121C"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p>
    <w:p w14:paraId="7FB65C45" w14:textId="77777777" w:rsidR="00A4379F" w:rsidRDefault="001C2765"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Jare terug is paar bekende predikante gevra wat hulle laaste boodskap aan die gemeente sou wees, en dit is toe saam uitgegee as ŉ preekbundeltjie met die titel, As ek nog net één preek gehad het. </w:t>
      </w:r>
    </w:p>
    <w:p w14:paraId="77D7C5BE" w14:textId="77777777" w:rsidR="00A4379F" w:rsidRDefault="001C2765"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Baie kere as ek die boekie opmerk in my boekrak het dit my laat wonders – wat sou ék preek as ek geweet het dit is die laaste keer? </w:t>
      </w:r>
    </w:p>
    <w:p w14:paraId="7D7EECDA" w14:textId="77777777" w:rsidR="00A4379F" w:rsidRDefault="001C2765"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natuurlik nie ŉ eenvoudige vraag nie, daar is soveel dat ek nie sou kon kies nie, ek hoop nie ek weet vooraf wanneer dit my laaste kans sal wees om die evangelie te verkondig nie. </w:t>
      </w:r>
    </w:p>
    <w:p w14:paraId="6135DA59" w14:textId="2BC9F313" w:rsid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w:t>
      </w:r>
      <w:r w:rsidR="001C2765">
        <w:rPr>
          <w:rFonts w:cstheme="minorHAnsi"/>
          <w:iCs/>
          <w:sz w:val="28"/>
          <w:szCs w:val="28"/>
          <w:lang w:val="af-ZA"/>
        </w:rPr>
        <w:t>Julle beter ook maar hoop ek weet nie, anders sal daai diens soos</w:t>
      </w:r>
      <w:r>
        <w:rPr>
          <w:rFonts w:cstheme="minorHAnsi"/>
          <w:iCs/>
          <w:sz w:val="28"/>
          <w:szCs w:val="28"/>
          <w:lang w:val="af-ZA"/>
        </w:rPr>
        <w:t xml:space="preserve"> </w:t>
      </w:r>
      <w:r w:rsidR="001C2765">
        <w:rPr>
          <w:rFonts w:cstheme="minorHAnsi"/>
          <w:iCs/>
          <w:sz w:val="28"/>
          <w:szCs w:val="28"/>
          <w:lang w:val="af-ZA"/>
        </w:rPr>
        <w:t>Paulus sŉ in Hand.</w:t>
      </w:r>
      <w:r>
        <w:rPr>
          <w:rFonts w:cstheme="minorHAnsi"/>
          <w:iCs/>
          <w:sz w:val="28"/>
          <w:szCs w:val="28"/>
          <w:lang w:val="af-ZA"/>
        </w:rPr>
        <w:t xml:space="preserve"> 20 tot middernag aanhou en daarna verder tot dagbreek toe.)</w:t>
      </w:r>
    </w:p>
    <w:p w14:paraId="2ED41425" w14:textId="77777777" w:rsid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Maar as ek vandag so ŉ laaste preek móés preek – dan kan ek nie aan ŉ beter teks dink as 2 Petrus 3 nie. </w:t>
      </w:r>
    </w:p>
    <w:p w14:paraId="52577091" w14:textId="77777777" w:rsid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Ek sou ten minste in goeie geselskap wees want dit is die laaste boodskap wat behoue gebly het van Petrus, die apostel van Jesus Christus.</w:t>
      </w:r>
    </w:p>
    <w:p w14:paraId="04D32324" w14:textId="77777777" w:rsid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880FB2E" w14:textId="77777777" w:rsidR="00A4379F" w:rsidRP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iCs/>
          <w:sz w:val="28"/>
          <w:szCs w:val="28"/>
          <w:lang w:val="af-ZA"/>
        </w:rPr>
      </w:pPr>
      <w:r w:rsidRPr="00A4379F">
        <w:rPr>
          <w:rFonts w:cstheme="minorHAnsi"/>
          <w:b/>
          <w:bCs/>
          <w:iCs/>
          <w:sz w:val="28"/>
          <w:szCs w:val="28"/>
          <w:lang w:val="af-ZA"/>
        </w:rPr>
        <w:t>Lees &lt;&lt; 2 Pet. 3:1-18 &gt;&gt;</w:t>
      </w:r>
    </w:p>
    <w:p w14:paraId="27A95357" w14:textId="77777777" w:rsidR="00A4379F" w:rsidRDefault="00A4379F" w:rsidP="00A4379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9694EDF" w14:textId="77777777" w:rsidR="00E51E69" w:rsidRDefault="00A4379F"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Petrus het geweet sy einde is naby soos hy in 1:14 geskryf het, </w:t>
      </w:r>
    </w:p>
    <w:p w14:paraId="4C4A3B06" w14:textId="77777777" w:rsidR="00E51E69" w:rsidRDefault="00A4379F" w:rsidP="00E51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rPr>
      </w:pPr>
      <w:r w:rsidRPr="00E51E69">
        <w:rPr>
          <w:rFonts w:cstheme="minorHAnsi"/>
          <w:i/>
          <w:sz w:val="28"/>
          <w:szCs w:val="28"/>
          <w:lang w:val="af-ZA"/>
        </w:rPr>
        <w:t>“</w:t>
      </w:r>
      <w:r w:rsidR="00E51E69" w:rsidRPr="00E51E69">
        <w:rPr>
          <w:rFonts w:cstheme="minorHAnsi"/>
          <w:i/>
          <w:sz w:val="28"/>
          <w:szCs w:val="28"/>
          <w:vertAlign w:val="superscript"/>
          <w:lang w:val="af-ZA"/>
        </w:rPr>
        <w:t>14</w:t>
      </w:r>
      <w:r w:rsidRPr="00E51E69">
        <w:rPr>
          <w:rFonts w:cstheme="minorHAnsi"/>
          <w:i/>
          <w:sz w:val="28"/>
          <w:szCs w:val="28"/>
          <w:lang w:val="af-ZA"/>
        </w:rPr>
        <w:t>Ek weet dat my dood</w:t>
      </w:r>
      <w:r w:rsidR="00E51E69" w:rsidRPr="00E51E69">
        <w:rPr>
          <w:rFonts w:cstheme="minorHAnsi"/>
          <w:i/>
          <w:sz w:val="28"/>
          <w:szCs w:val="28"/>
          <w:lang w:val="af-ZA"/>
        </w:rPr>
        <w:t xml:space="preserve"> </w:t>
      </w:r>
      <w:r w:rsidRPr="00E51E69">
        <w:rPr>
          <w:rFonts w:cstheme="minorHAnsi"/>
          <w:i/>
          <w:sz w:val="28"/>
          <w:szCs w:val="28"/>
          <w:lang w:val="af-ZA"/>
        </w:rPr>
        <w:t xml:space="preserve">nie meer ver </w:t>
      </w:r>
      <w:r w:rsidR="00E51E69" w:rsidRPr="00E51E69">
        <w:rPr>
          <w:rFonts w:cstheme="minorHAnsi"/>
          <w:i/>
          <w:sz w:val="28"/>
          <w:szCs w:val="28"/>
          <w:lang w:val="af-ZA"/>
        </w:rPr>
        <w:t xml:space="preserve">is nie. Ons Here Jesus Christus het die trouens duidelik aan my bekend gemaak. </w:t>
      </w:r>
    </w:p>
    <w:p w14:paraId="4861ED3D" w14:textId="480393CF" w:rsidR="00E51E69" w:rsidRDefault="00E51E69" w:rsidP="00E51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 w:val="28"/>
          <w:szCs w:val="28"/>
          <w:lang w:val="af-ZA"/>
        </w:rPr>
      </w:pPr>
      <w:r w:rsidRPr="00E51E69">
        <w:rPr>
          <w:rFonts w:cstheme="minorHAnsi"/>
          <w:i/>
          <w:sz w:val="28"/>
          <w:szCs w:val="28"/>
          <w:vertAlign w:val="superscript"/>
          <w:lang w:val="af-ZA"/>
        </w:rPr>
        <w:t>15</w:t>
      </w:r>
      <w:r w:rsidRPr="00E51E69">
        <w:rPr>
          <w:rFonts w:cstheme="minorHAnsi"/>
          <w:i/>
          <w:sz w:val="28"/>
          <w:szCs w:val="28"/>
          <w:lang w:val="af-ZA"/>
        </w:rPr>
        <w:t>Daarom sal ek my daarvoor beywer dat julle ook ná my heengaan altyd hierdie dinge sal onthou.”</w:t>
      </w:r>
      <w:r>
        <w:rPr>
          <w:rFonts w:cstheme="minorHAnsi"/>
          <w:i/>
          <w:sz w:val="28"/>
          <w:szCs w:val="28"/>
          <w:lang w:val="af-ZA"/>
        </w:rPr>
        <w:t xml:space="preserve"> </w:t>
      </w:r>
    </w:p>
    <w:p w14:paraId="4A20B3FE" w14:textId="63A600B2" w:rsidR="00E51E69" w:rsidRDefault="00E51E69" w:rsidP="00E51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Hy is steeds daarmee besig in hoofstuk 3, maar hier herinner hy ons aan ŉ spesifieke saak – Christus se wederkoms.</w:t>
      </w:r>
    </w:p>
    <w:p w14:paraId="32E21ECD" w14:textId="72759C4E" w:rsidR="00E51E69" w:rsidRDefault="00E51E69"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2CFE59F" w14:textId="77777777" w:rsidR="008060CA" w:rsidRDefault="008060CA" w:rsidP="00F672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Petrus skryf in v. 2 dat daar twee dinge is waaraan hy ons wil herinner – die verkondiging van die heilige profete, en die opdrag van ons Here en Verlosser daaroor.</w:t>
      </w:r>
    </w:p>
    <w:p w14:paraId="172859DE" w14:textId="77777777" w:rsidR="008060CA" w:rsidRDefault="008060CA" w:rsidP="00F672D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4839BFC" w14:textId="0AD93C4C" w:rsidR="000E4AA7" w:rsidRPr="008060CA" w:rsidRDefault="000E4AA7" w:rsidP="000B50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u w:val="single"/>
          <w:lang w:val="af-ZA"/>
        </w:rPr>
      </w:pPr>
      <w:r w:rsidRPr="008060CA">
        <w:rPr>
          <w:rFonts w:cstheme="minorHAnsi"/>
          <w:iCs/>
          <w:sz w:val="28"/>
          <w:szCs w:val="28"/>
          <w:u w:val="single"/>
          <w:lang w:val="af-ZA"/>
        </w:rPr>
        <w:t>Wat het die profete verkondig van Jesus se wederkoms</w:t>
      </w:r>
      <w:r w:rsidR="008060CA" w:rsidRPr="008060CA">
        <w:rPr>
          <w:rFonts w:cstheme="minorHAnsi"/>
          <w:iCs/>
          <w:sz w:val="28"/>
          <w:szCs w:val="28"/>
          <w:u w:val="single"/>
          <w:lang w:val="af-ZA"/>
        </w:rPr>
        <w:t>? Wat moet ons daarvan onthou?</w:t>
      </w:r>
    </w:p>
    <w:p w14:paraId="4AEAE7E1" w14:textId="77777777" w:rsidR="008060CA" w:rsidRDefault="008060CA" w:rsidP="000B50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A51B9A1" w14:textId="0D203D8A" w:rsidR="001F3583" w:rsidRDefault="000C6989" w:rsidP="000B50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Uit die konteks waaroor Petrus skryf kan ons aflei dat hy verwys na profesieë oor </w:t>
      </w:r>
      <w:r w:rsidR="007F4EC8" w:rsidRPr="001F3583">
        <w:rPr>
          <w:rFonts w:cstheme="minorHAnsi"/>
          <w:iCs/>
          <w:sz w:val="28"/>
          <w:szCs w:val="28"/>
          <w:lang w:val="af-ZA"/>
        </w:rPr>
        <w:t>“</w:t>
      </w:r>
      <w:r w:rsidR="000E4AA7" w:rsidRPr="001F3583">
        <w:rPr>
          <w:rFonts w:cstheme="minorHAnsi"/>
          <w:iCs/>
          <w:sz w:val="28"/>
          <w:szCs w:val="28"/>
          <w:lang w:val="af-ZA"/>
        </w:rPr>
        <w:t>dag van die Here</w:t>
      </w:r>
      <w:r w:rsidR="007F4EC8" w:rsidRPr="001F3583">
        <w:rPr>
          <w:rFonts w:cstheme="minorHAnsi"/>
          <w:iCs/>
          <w:sz w:val="28"/>
          <w:szCs w:val="28"/>
          <w:lang w:val="af-ZA"/>
        </w:rPr>
        <w:t xml:space="preserve">” </w:t>
      </w:r>
      <w:r>
        <w:rPr>
          <w:rFonts w:cstheme="minorHAnsi"/>
          <w:iCs/>
          <w:sz w:val="28"/>
          <w:szCs w:val="28"/>
          <w:lang w:val="af-ZA"/>
        </w:rPr>
        <w:t xml:space="preserve">wat </w:t>
      </w:r>
      <w:r w:rsidR="007F4EC8" w:rsidRPr="001F3583">
        <w:rPr>
          <w:rFonts w:cstheme="minorHAnsi"/>
          <w:iCs/>
          <w:sz w:val="28"/>
          <w:szCs w:val="28"/>
          <w:lang w:val="af-ZA"/>
        </w:rPr>
        <w:t>op baie plekke verkondig</w:t>
      </w:r>
      <w:r>
        <w:rPr>
          <w:rFonts w:cstheme="minorHAnsi"/>
          <w:iCs/>
          <w:sz w:val="28"/>
          <w:szCs w:val="28"/>
          <w:lang w:val="af-ZA"/>
        </w:rPr>
        <w:t xml:space="preserve"> word</w:t>
      </w:r>
      <w:r w:rsidR="007F4EC8" w:rsidRPr="001F3583">
        <w:rPr>
          <w:rFonts w:cstheme="minorHAnsi"/>
          <w:iCs/>
          <w:sz w:val="28"/>
          <w:szCs w:val="28"/>
          <w:lang w:val="af-ZA"/>
        </w:rPr>
        <w:t xml:space="preserve">, een wat baie ooreenstem met Petrus se beskrywing is </w:t>
      </w:r>
    </w:p>
    <w:p w14:paraId="3AABEDAD" w14:textId="77777777" w:rsidR="00697D09" w:rsidRDefault="007F4EC8" w:rsidP="001F35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sz w:val="28"/>
          <w:szCs w:val="28"/>
          <w:lang w:val="af-ZA"/>
        </w:rPr>
      </w:pPr>
      <w:r w:rsidRPr="001F3583">
        <w:rPr>
          <w:rFonts w:cstheme="minorHAnsi"/>
          <w:iCs/>
          <w:sz w:val="28"/>
          <w:szCs w:val="28"/>
          <w:lang w:val="af-ZA"/>
        </w:rPr>
        <w:lastRenderedPageBreak/>
        <w:t>Mal. 4:1-2, “</w:t>
      </w:r>
      <w:r w:rsidRPr="001F3583">
        <w:rPr>
          <w:rFonts w:cstheme="minorHAnsi"/>
          <w:i/>
          <w:sz w:val="28"/>
          <w:szCs w:val="28"/>
          <w:vertAlign w:val="superscript"/>
          <w:lang w:val="af-ZA"/>
        </w:rPr>
        <w:t>1</w:t>
      </w:r>
      <w:r w:rsidRPr="001F3583">
        <w:rPr>
          <w:rFonts w:ascii="Calibri" w:hAnsi="Calibri" w:cs="Calibri"/>
          <w:i/>
          <w:sz w:val="28"/>
          <w:szCs w:val="28"/>
          <w:lang w:val="af-ZA"/>
        </w:rPr>
        <w:t xml:space="preserve">Die dag kom en hy brand soos 'n oond. Dié wat teen God in opstand is, almal wat verkeerd doen, sal die kaf wees, en hulle sal verbrand word deur die dag wat kom, sê die Here die Almagtige. Daar sal van hulle nie 'n wortel, nie 'n tak oorbly nie. </w:t>
      </w:r>
    </w:p>
    <w:p w14:paraId="7B303AC7" w14:textId="6747704B" w:rsidR="001F3583" w:rsidRPr="001F3583" w:rsidRDefault="007F4EC8" w:rsidP="00697D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Cs/>
          <w:sz w:val="28"/>
          <w:szCs w:val="28"/>
          <w:lang w:val="af-ZA"/>
        </w:rPr>
      </w:pPr>
      <w:r w:rsidRPr="001F3583">
        <w:rPr>
          <w:rFonts w:ascii="Calibri" w:hAnsi="Calibri" w:cs="Calibri"/>
          <w:i/>
          <w:sz w:val="28"/>
          <w:szCs w:val="28"/>
          <w:vertAlign w:val="superscript"/>
          <w:lang w:val="af-ZA"/>
        </w:rPr>
        <w:t>2</w:t>
      </w:r>
      <w:r w:rsidRPr="001F3583">
        <w:rPr>
          <w:rFonts w:ascii="Calibri" w:hAnsi="Calibri" w:cs="Calibri"/>
          <w:i/>
          <w:sz w:val="28"/>
          <w:szCs w:val="28"/>
          <w:lang w:val="af-ZA"/>
        </w:rPr>
        <w:t>Maar vir julle wat eerbied het vir my Naam, sal die son van redding skyn met genesing in sy strale. Julle sal vry word en bokspring soos vetgemaakte kalwers.”</w:t>
      </w:r>
      <w:r w:rsidRPr="001F3583">
        <w:rPr>
          <w:rFonts w:ascii="Calibri" w:hAnsi="Calibri" w:cs="Calibri"/>
          <w:iCs/>
          <w:sz w:val="28"/>
          <w:szCs w:val="28"/>
          <w:lang w:val="af-ZA"/>
        </w:rPr>
        <w:t xml:space="preserve"> </w:t>
      </w:r>
    </w:p>
    <w:p w14:paraId="2E715803" w14:textId="58726BE4" w:rsidR="001F3583" w:rsidRDefault="001F3583" w:rsidP="001F35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Cs/>
          <w:sz w:val="28"/>
          <w:szCs w:val="28"/>
          <w:lang w:val="af-ZA"/>
        </w:rPr>
      </w:pPr>
      <w:r>
        <w:rPr>
          <w:rFonts w:ascii="Calibri" w:hAnsi="Calibri" w:cs="Calibri"/>
          <w:iCs/>
          <w:sz w:val="28"/>
          <w:szCs w:val="28"/>
          <w:lang w:val="af-ZA"/>
        </w:rPr>
        <w:br/>
      </w:r>
      <w:r w:rsidR="000C6989">
        <w:rPr>
          <w:rFonts w:ascii="Calibri" w:hAnsi="Calibri" w:cs="Calibri"/>
          <w:iCs/>
          <w:sz w:val="28"/>
          <w:szCs w:val="28"/>
          <w:lang w:val="af-ZA"/>
        </w:rPr>
        <w:t>O, d</w:t>
      </w:r>
      <w:r w:rsidR="007F4EC8" w:rsidRPr="001F3583">
        <w:rPr>
          <w:rFonts w:ascii="Calibri" w:hAnsi="Calibri" w:cs="Calibri"/>
          <w:iCs/>
          <w:sz w:val="28"/>
          <w:szCs w:val="28"/>
          <w:lang w:val="af-ZA"/>
        </w:rPr>
        <w:t xml:space="preserve">ie verskrikking wat die </w:t>
      </w:r>
      <w:r w:rsidR="000C6989">
        <w:rPr>
          <w:rFonts w:ascii="Calibri" w:hAnsi="Calibri" w:cs="Calibri"/>
          <w:iCs/>
          <w:sz w:val="28"/>
          <w:szCs w:val="28"/>
          <w:lang w:val="af-ZA"/>
        </w:rPr>
        <w:t xml:space="preserve">sal </w:t>
      </w:r>
      <w:r w:rsidR="007F4EC8" w:rsidRPr="001F3583">
        <w:rPr>
          <w:rFonts w:ascii="Calibri" w:hAnsi="Calibri" w:cs="Calibri"/>
          <w:iCs/>
          <w:sz w:val="28"/>
          <w:szCs w:val="28"/>
          <w:lang w:val="af-ZA"/>
        </w:rPr>
        <w:t xml:space="preserve">inhou vir ongelowiges om in hulle sonde en onheiligheid voor die </w:t>
      </w:r>
      <w:r w:rsidRPr="001F3583">
        <w:rPr>
          <w:rFonts w:ascii="Calibri" w:hAnsi="Calibri" w:cs="Calibri"/>
          <w:iCs/>
          <w:sz w:val="28"/>
          <w:szCs w:val="28"/>
          <w:lang w:val="af-ZA"/>
        </w:rPr>
        <w:t xml:space="preserve">verterende vuur van die </w:t>
      </w:r>
      <w:r w:rsidR="007F4EC8" w:rsidRPr="001F3583">
        <w:rPr>
          <w:rFonts w:ascii="Calibri" w:hAnsi="Calibri" w:cs="Calibri"/>
          <w:iCs/>
          <w:sz w:val="28"/>
          <w:szCs w:val="28"/>
          <w:lang w:val="af-ZA"/>
        </w:rPr>
        <w:t>Almagtige God en Regter verskyn</w:t>
      </w:r>
      <w:r w:rsidR="000C6989">
        <w:rPr>
          <w:rFonts w:ascii="Calibri" w:hAnsi="Calibri" w:cs="Calibri"/>
          <w:iCs/>
          <w:sz w:val="28"/>
          <w:szCs w:val="28"/>
          <w:lang w:val="af-ZA"/>
        </w:rPr>
        <w:t>!</w:t>
      </w:r>
      <w:r w:rsidR="007F4EC8" w:rsidRPr="001F3583">
        <w:rPr>
          <w:rFonts w:ascii="Calibri" w:hAnsi="Calibri" w:cs="Calibri"/>
          <w:iCs/>
          <w:sz w:val="28"/>
          <w:szCs w:val="28"/>
          <w:lang w:val="af-ZA"/>
        </w:rPr>
        <w:t xml:space="preserve"> </w:t>
      </w:r>
    </w:p>
    <w:p w14:paraId="33EFFF65" w14:textId="77777777" w:rsidR="001F3583" w:rsidRDefault="007F4EC8" w:rsidP="001F35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Cs/>
          <w:sz w:val="28"/>
          <w:szCs w:val="28"/>
          <w:lang w:val="af-ZA"/>
        </w:rPr>
      </w:pPr>
      <w:r w:rsidRPr="001F3583">
        <w:rPr>
          <w:rFonts w:ascii="Calibri" w:hAnsi="Calibri" w:cs="Calibri"/>
          <w:iCs/>
          <w:sz w:val="28"/>
          <w:szCs w:val="28"/>
          <w:lang w:val="af-ZA"/>
        </w:rPr>
        <w:t>Maar</w:t>
      </w:r>
      <w:r w:rsidR="001F3583" w:rsidRPr="001F3583">
        <w:rPr>
          <w:rFonts w:ascii="Calibri" w:hAnsi="Calibri" w:cs="Calibri"/>
          <w:iCs/>
          <w:sz w:val="28"/>
          <w:szCs w:val="28"/>
          <w:lang w:val="af-ZA"/>
        </w:rPr>
        <w:t xml:space="preserve"> daarteenoor </w:t>
      </w:r>
      <w:r w:rsidRPr="001F3583">
        <w:rPr>
          <w:rFonts w:ascii="Calibri" w:hAnsi="Calibri" w:cs="Calibri"/>
          <w:iCs/>
          <w:sz w:val="28"/>
          <w:szCs w:val="28"/>
          <w:lang w:val="af-ZA"/>
        </w:rPr>
        <w:t>die kontras van onverdiende genade</w:t>
      </w:r>
      <w:r w:rsidR="001F3583" w:rsidRPr="001F3583">
        <w:rPr>
          <w:rFonts w:ascii="Calibri" w:hAnsi="Calibri" w:cs="Calibri"/>
          <w:iCs/>
          <w:sz w:val="28"/>
          <w:szCs w:val="28"/>
          <w:lang w:val="af-ZA"/>
        </w:rPr>
        <w:t xml:space="preserve"> – die </w:t>
      </w:r>
      <w:r w:rsidRPr="001F3583">
        <w:rPr>
          <w:rFonts w:ascii="Calibri" w:hAnsi="Calibri" w:cs="Calibri"/>
          <w:iCs/>
          <w:sz w:val="28"/>
          <w:szCs w:val="28"/>
          <w:lang w:val="af-ZA"/>
        </w:rPr>
        <w:t xml:space="preserve">verlossing en bevryding van gelowiges wat sonder sonde in Christus se volmaakte heiligheid </w:t>
      </w:r>
      <w:r w:rsidR="001F3583" w:rsidRPr="001F3583">
        <w:rPr>
          <w:rFonts w:ascii="Calibri" w:hAnsi="Calibri" w:cs="Calibri"/>
          <w:iCs/>
          <w:sz w:val="28"/>
          <w:szCs w:val="28"/>
          <w:lang w:val="af-ZA"/>
        </w:rPr>
        <w:t xml:space="preserve">voor hulle liefdevolle </w:t>
      </w:r>
      <w:r w:rsidRPr="001F3583">
        <w:rPr>
          <w:rFonts w:ascii="Calibri" w:hAnsi="Calibri" w:cs="Calibri"/>
          <w:iCs/>
          <w:sz w:val="28"/>
          <w:szCs w:val="28"/>
          <w:lang w:val="af-ZA"/>
        </w:rPr>
        <w:t>Vader</w:t>
      </w:r>
      <w:r w:rsidR="001F3583" w:rsidRPr="001F3583">
        <w:rPr>
          <w:rFonts w:ascii="Calibri" w:hAnsi="Calibri" w:cs="Calibri"/>
          <w:iCs/>
          <w:sz w:val="28"/>
          <w:szCs w:val="28"/>
          <w:lang w:val="af-ZA"/>
        </w:rPr>
        <w:t xml:space="preserve"> kom. </w:t>
      </w:r>
    </w:p>
    <w:p w14:paraId="47E1131A" w14:textId="192592A5" w:rsidR="007F4EC8" w:rsidRPr="001F3583" w:rsidRDefault="001F3583" w:rsidP="001F358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Cs/>
          <w:sz w:val="28"/>
          <w:szCs w:val="28"/>
          <w:lang w:val="af-ZA"/>
        </w:rPr>
      </w:pPr>
      <w:r>
        <w:rPr>
          <w:rFonts w:ascii="Calibri" w:hAnsi="Calibri" w:cs="Calibri"/>
          <w:iCs/>
          <w:sz w:val="28"/>
          <w:szCs w:val="28"/>
          <w:lang w:val="af-ZA"/>
        </w:rPr>
        <w:tab/>
      </w:r>
      <w:r w:rsidRPr="001F3583">
        <w:rPr>
          <w:rFonts w:ascii="Calibri" w:hAnsi="Calibri" w:cs="Calibri"/>
          <w:iCs/>
          <w:sz w:val="28"/>
          <w:szCs w:val="28"/>
          <w:lang w:val="af-ZA"/>
        </w:rPr>
        <w:t>Onthou dit sê Petrus, dit kom…</w:t>
      </w:r>
    </w:p>
    <w:p w14:paraId="0EDD6843" w14:textId="77777777" w:rsidR="001F3583" w:rsidRPr="001F3583" w:rsidRDefault="001F3583" w:rsidP="000B50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iCs/>
          <w:sz w:val="28"/>
          <w:szCs w:val="28"/>
          <w:lang w:val="af-ZA"/>
        </w:rPr>
      </w:pPr>
    </w:p>
    <w:p w14:paraId="7F52BFA2" w14:textId="7C7D3262" w:rsidR="007F4EC8" w:rsidRPr="001F3583" w:rsidRDefault="007F4EC8" w:rsidP="007F4E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05AF5AE4" w14:textId="3F8CEFFD" w:rsidR="00BA5BEF" w:rsidRDefault="00BA5BEF" w:rsidP="007F4EC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Dan waarsku Petrus ons...</w:t>
      </w:r>
    </w:p>
    <w:p w14:paraId="5958BBBB" w14:textId="14B90221"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Daar sal mense wees wat </w:t>
      </w:r>
      <w:r w:rsidR="0010479A">
        <w:rPr>
          <w:rFonts w:ascii="Calibri" w:hAnsi="Calibri" w:cs="Calibri"/>
          <w:sz w:val="28"/>
          <w:szCs w:val="28"/>
          <w:lang w:val="af-ZA"/>
        </w:rPr>
        <w:t xml:space="preserve">nie glo wat die Bybel leer nie en </w:t>
      </w:r>
      <w:r>
        <w:rPr>
          <w:rFonts w:ascii="Calibri" w:hAnsi="Calibri" w:cs="Calibri"/>
          <w:sz w:val="28"/>
          <w:szCs w:val="28"/>
          <w:lang w:val="af-ZA"/>
        </w:rPr>
        <w:t>sê dat Jesus nie weer sal kom nie – en dit is so</w:t>
      </w:r>
      <w:r w:rsidR="0010479A">
        <w:rPr>
          <w:rFonts w:ascii="Calibri" w:hAnsi="Calibri" w:cs="Calibri"/>
          <w:sz w:val="28"/>
          <w:szCs w:val="28"/>
          <w:lang w:val="af-ZA"/>
        </w:rPr>
        <w:t>,</w:t>
      </w:r>
      <w:r>
        <w:rPr>
          <w:rFonts w:ascii="Calibri" w:hAnsi="Calibri" w:cs="Calibri"/>
          <w:sz w:val="28"/>
          <w:szCs w:val="28"/>
          <w:lang w:val="af-ZA"/>
        </w:rPr>
        <w:t xml:space="preserve"> nie waar nie? </w:t>
      </w:r>
    </w:p>
    <w:p w14:paraId="3F318EE1" w14:textId="3299961A" w:rsidR="0010479A" w:rsidRDefault="0010479A"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Pas op dat die wêreld se kultuur en sonde praatjies julle nie laat verdwaal nie.</w:t>
      </w:r>
    </w:p>
    <w:p w14:paraId="39ADC91A" w14:textId="6DF60E56" w:rsidR="0010479A"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Petrus fokus spesifiek op die redenasie dat alles van die skepping af nog dieselfde gebly het en een dag na die ander volg, een jaar na die ander, eeu na eeu gaan dit meer net voort. </w:t>
      </w:r>
    </w:p>
    <w:p w14:paraId="7341A685" w14:textId="77777777" w:rsidR="0010479A" w:rsidRDefault="0010479A"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ab/>
        <w:t>Hulle lag en spot met ons wat dit glo...</w:t>
      </w:r>
      <w:r w:rsidRPr="0010479A">
        <w:rPr>
          <w:rFonts w:ascii="Calibri" w:hAnsi="Calibri" w:cs="Calibri"/>
          <w:sz w:val="28"/>
          <w:szCs w:val="28"/>
          <w:lang w:val="af-ZA"/>
        </w:rPr>
        <w:t xml:space="preserve"> </w:t>
      </w:r>
    </w:p>
    <w:p w14:paraId="39F0DB6B" w14:textId="35CE9D22" w:rsidR="00BA5BEF" w:rsidRDefault="0010479A"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t>Van daardie profesieë sal tog niks kom nie... alles bly dan dieselfde.</w:t>
      </w:r>
    </w:p>
    <w:p w14:paraId="787AAE23" w14:textId="15775F0B"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p>
    <w:p w14:paraId="6C0C59C5" w14:textId="77777777"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Nonsies sê Petrus. </w:t>
      </w:r>
    </w:p>
    <w:p w14:paraId="43B17026" w14:textId="3F393432"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Hulle vergeet </w:t>
      </w:r>
      <w:r w:rsidR="00855BB6">
        <w:rPr>
          <w:rFonts w:ascii="Calibri" w:hAnsi="Calibri" w:cs="Calibri"/>
          <w:sz w:val="28"/>
          <w:szCs w:val="28"/>
          <w:lang w:val="af-ZA"/>
        </w:rPr>
        <w:t>twee</w:t>
      </w:r>
      <w:r>
        <w:rPr>
          <w:rFonts w:ascii="Calibri" w:hAnsi="Calibri" w:cs="Calibri"/>
          <w:sz w:val="28"/>
          <w:szCs w:val="28"/>
          <w:lang w:val="af-ZA"/>
        </w:rPr>
        <w:t xml:space="preserve"> dinge, hulle kyk dit aspris mis want hulle soek enige verskonings om aan te hou om te lewe soos </w:t>
      </w:r>
      <w:r w:rsidRPr="00BA5BEF">
        <w:rPr>
          <w:rFonts w:ascii="Calibri" w:hAnsi="Calibri" w:cs="Calibri"/>
          <w:sz w:val="28"/>
          <w:szCs w:val="28"/>
          <w:lang w:val="af-ZA"/>
        </w:rPr>
        <w:t>húlle wil,</w:t>
      </w:r>
      <w:r>
        <w:rPr>
          <w:rFonts w:ascii="Calibri" w:hAnsi="Calibri" w:cs="Calibri"/>
          <w:sz w:val="28"/>
          <w:szCs w:val="28"/>
          <w:lang w:val="af-ZA"/>
        </w:rPr>
        <w:t xml:space="preserve"> sonder om eendag rekenskap daarvan te gee.</w:t>
      </w:r>
    </w:p>
    <w:p w14:paraId="6825F35E" w14:textId="77777777"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p>
    <w:p w14:paraId="16CACCD6" w14:textId="77777777" w:rsidR="00BA5BEF" w:rsidRDefault="00BA5BEF" w:rsidP="00BA5B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Die eerste dinge wat hulle miskyk is dat alles nié maar dieselfde bly en voortgaan nie. </w:t>
      </w:r>
    </w:p>
    <w:p w14:paraId="5972C00D" w14:textId="77777777" w:rsidR="0010479A" w:rsidRDefault="00BA5BEF"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 xml:space="preserve">Die “woes en leeg” wat daar eers was het nie so gebly nie, God het die hemel en die aarde geskape die see en die lug en alles wat daarin en daarop is. </w:t>
      </w:r>
    </w:p>
    <w:p w14:paraId="73FF603F" w14:textId="77777777" w:rsidR="0010479A" w:rsidRDefault="00BA5BEF"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sz w:val="28"/>
          <w:szCs w:val="28"/>
          <w:lang w:val="af-ZA"/>
        </w:rPr>
      </w:pPr>
      <w:r>
        <w:rPr>
          <w:rFonts w:ascii="Calibri" w:hAnsi="Calibri" w:cs="Calibri"/>
          <w:sz w:val="28"/>
          <w:szCs w:val="28"/>
          <w:lang w:val="af-ZA"/>
        </w:rPr>
        <w:t>Maar daardie “eerste” aarde het nie netso sonder verandering gebly nie, omdat mense se sonde dit ondraaglik besoedel het</w:t>
      </w:r>
      <w:r w:rsidR="0010479A">
        <w:rPr>
          <w:rFonts w:ascii="Calibri" w:hAnsi="Calibri" w:cs="Calibri"/>
          <w:sz w:val="28"/>
          <w:szCs w:val="28"/>
          <w:lang w:val="af-ZA"/>
        </w:rPr>
        <w:t xml:space="preserve">, het God dit op ŉ dag met ŉ geweldige watervloed skoon gewas. </w:t>
      </w:r>
    </w:p>
    <w:p w14:paraId="2079230B" w14:textId="77777777" w:rsidR="0010479A" w:rsidRDefault="0010479A"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sz w:val="28"/>
          <w:szCs w:val="28"/>
          <w:lang w:val="af-ZA"/>
        </w:rPr>
      </w:pPr>
      <w:r>
        <w:rPr>
          <w:rFonts w:ascii="Calibri" w:hAnsi="Calibri" w:cs="Calibri"/>
          <w:sz w:val="28"/>
          <w:szCs w:val="28"/>
          <w:lang w:val="af-ZA"/>
        </w:rPr>
        <w:t xml:space="preserve">Wees gewaarsku dat hierdie “tweede” aarde waarop ons vandag lewe ook nie maar net so sal bly nie, </w:t>
      </w:r>
    </w:p>
    <w:p w14:paraId="20418CCC" w14:textId="77777777" w:rsidR="0010479A" w:rsidRDefault="0010479A"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sz w:val="28"/>
          <w:szCs w:val="28"/>
          <w:lang w:val="af-ZA"/>
        </w:rPr>
      </w:pPr>
      <w:r>
        <w:rPr>
          <w:rFonts w:ascii="Calibri" w:hAnsi="Calibri" w:cs="Calibri"/>
          <w:sz w:val="28"/>
          <w:szCs w:val="28"/>
          <w:lang w:val="af-ZA"/>
        </w:rPr>
        <w:lastRenderedPageBreak/>
        <w:t xml:space="preserve">dit gaan weer skoongemaak word, skoon gebrand word op daardie dag van die Here wat verseker kom.  </w:t>
      </w:r>
    </w:p>
    <w:p w14:paraId="359832CE" w14:textId="0DC33286" w:rsidR="0010479A" w:rsidRDefault="0010479A"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sz w:val="28"/>
          <w:szCs w:val="28"/>
          <w:lang w:val="af-ZA"/>
        </w:rPr>
      </w:pPr>
      <w:r>
        <w:rPr>
          <w:rFonts w:ascii="Calibri" w:hAnsi="Calibri" w:cs="Calibri"/>
          <w:sz w:val="28"/>
          <w:szCs w:val="28"/>
          <w:lang w:val="af-ZA"/>
        </w:rPr>
        <w:tab/>
        <w:t>Hulle maak ŉ fout, alles bly nie dieselfde nie...</w:t>
      </w:r>
    </w:p>
    <w:p w14:paraId="3563284C" w14:textId="1475EBF0" w:rsidR="0010479A" w:rsidRDefault="0010479A" w:rsidP="0010479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p>
    <w:p w14:paraId="12887956" w14:textId="77777777" w:rsidR="00855BB6" w:rsidRDefault="0010479A" w:rsidP="00855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Die tweede fout wat hulle maa</w:t>
      </w:r>
      <w:r w:rsidR="00855BB6">
        <w:rPr>
          <w:rFonts w:ascii="Calibri" w:hAnsi="Calibri" w:cs="Calibri"/>
          <w:sz w:val="28"/>
          <w:szCs w:val="28"/>
          <w:lang w:val="af-ZA"/>
        </w:rPr>
        <w:t>k</w:t>
      </w:r>
      <w:r>
        <w:rPr>
          <w:rFonts w:ascii="Calibri" w:hAnsi="Calibri" w:cs="Calibri"/>
          <w:sz w:val="28"/>
          <w:szCs w:val="28"/>
          <w:lang w:val="af-ZA"/>
        </w:rPr>
        <w:t xml:space="preserve"> is dat </w:t>
      </w:r>
      <w:r w:rsidR="00855BB6">
        <w:rPr>
          <w:rFonts w:ascii="Calibri" w:hAnsi="Calibri" w:cs="Calibri"/>
          <w:sz w:val="28"/>
          <w:szCs w:val="28"/>
          <w:lang w:val="af-ZA"/>
        </w:rPr>
        <w:t>dit nie vir God so lank neem as wat die vir ons is nie.</w:t>
      </w:r>
    </w:p>
    <w:p w14:paraId="1628828B" w14:textId="393FBF69" w:rsidR="000B065D" w:rsidRDefault="00855BB6" w:rsidP="00855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sz w:val="28"/>
          <w:szCs w:val="28"/>
          <w:lang w:val="af-ZA"/>
        </w:rPr>
      </w:pPr>
      <w:r>
        <w:rPr>
          <w:rFonts w:ascii="Calibri" w:hAnsi="Calibri" w:cs="Calibri"/>
          <w:sz w:val="28"/>
          <w:szCs w:val="28"/>
          <w:lang w:val="af-ZA"/>
        </w:rPr>
        <w:t xml:space="preserve">Ons leef op ŉ stukkie grond en klip en water wat elke 24 uur in die rondte draai, en elke </w:t>
      </w:r>
      <w:r w:rsidR="000C6989">
        <w:rPr>
          <w:rFonts w:ascii="Calibri" w:hAnsi="Calibri" w:cs="Calibri"/>
          <w:sz w:val="28"/>
          <w:szCs w:val="28"/>
          <w:lang w:val="af-ZA"/>
        </w:rPr>
        <w:t>3</w:t>
      </w:r>
      <w:r>
        <w:rPr>
          <w:rFonts w:ascii="Calibri" w:hAnsi="Calibri" w:cs="Calibri"/>
          <w:sz w:val="28"/>
          <w:szCs w:val="28"/>
          <w:lang w:val="af-ZA"/>
        </w:rPr>
        <w:t xml:space="preserve">65 dae om die son-ster wentel. Ons lewe en ons denke speel af in hierdie tydperke en ons denke ons lewens word daarin vasgevang. </w:t>
      </w:r>
    </w:p>
    <w:p w14:paraId="3B1E4B8B" w14:textId="77777777" w:rsidR="000B065D" w:rsidRDefault="00855BB6"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sz w:val="28"/>
          <w:szCs w:val="28"/>
          <w:lang w:val="af-ZA"/>
        </w:rPr>
      </w:pPr>
      <w:r>
        <w:rPr>
          <w:rFonts w:ascii="Calibri" w:hAnsi="Calibri" w:cs="Calibri"/>
          <w:sz w:val="28"/>
          <w:szCs w:val="28"/>
          <w:lang w:val="af-ZA"/>
        </w:rPr>
        <w:t xml:space="preserve">Maar nie God nie wat is tyd vir Hom? 1000 jaar is vir Hom soos ŉ dag en ŉ dag soos 1000 jaar. </w:t>
      </w:r>
    </w:p>
    <w:p w14:paraId="350C7A00" w14:textId="0CCC222D" w:rsidR="000B065D" w:rsidRDefault="00855BB6"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sz w:val="28"/>
          <w:szCs w:val="28"/>
          <w:lang w:val="af-ZA"/>
        </w:rPr>
      </w:pPr>
      <w:r>
        <w:rPr>
          <w:rFonts w:ascii="Calibri" w:hAnsi="Calibri" w:cs="Calibri"/>
          <w:sz w:val="28"/>
          <w:szCs w:val="28"/>
          <w:lang w:val="af-ZA"/>
        </w:rPr>
        <w:t>Let wel dat Petrus NIE hiermee ŉ formule gee om tye in profesieë van Daniël en Openbaring te verklaar soos ŉ klomp dwase dit doen nie.</w:t>
      </w:r>
      <w:r w:rsidR="000B065D">
        <w:rPr>
          <w:rFonts w:ascii="Calibri" w:hAnsi="Calibri" w:cs="Calibri"/>
          <w:sz w:val="28"/>
          <w:szCs w:val="28"/>
          <w:lang w:val="af-ZA"/>
        </w:rPr>
        <w:t xml:space="preserve"> Dit is tog totaal buite die konteks waarvan Petrus hier praat.</w:t>
      </w:r>
      <w:r>
        <w:rPr>
          <w:rFonts w:ascii="Calibri" w:hAnsi="Calibri" w:cs="Calibri"/>
          <w:sz w:val="28"/>
          <w:szCs w:val="28"/>
          <w:lang w:val="af-ZA"/>
        </w:rPr>
        <w:t xml:space="preserve"> </w:t>
      </w:r>
    </w:p>
    <w:p w14:paraId="03F3D39C" w14:textId="3E7AC3A2" w:rsidR="00855BB6" w:rsidRDefault="00855BB6"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ascii="Calibri" w:hAnsi="Calibri" w:cs="Calibri"/>
          <w:sz w:val="28"/>
          <w:szCs w:val="28"/>
          <w:lang w:val="af-ZA"/>
        </w:rPr>
      </w:pPr>
      <w:r>
        <w:rPr>
          <w:rFonts w:ascii="Calibri" w:hAnsi="Calibri" w:cs="Calibri"/>
          <w:sz w:val="28"/>
          <w:szCs w:val="28"/>
          <w:lang w:val="af-ZA"/>
        </w:rPr>
        <w:t>Hy sê bloot dat God nie in ons begrip van tyd vasgevang is nie. Tyd is vir God niks...</w:t>
      </w:r>
    </w:p>
    <w:p w14:paraId="06AFF838" w14:textId="77777777" w:rsidR="008060CA" w:rsidRDefault="008060CA"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ascii="Calibri" w:hAnsi="Calibri" w:cs="Calibri"/>
          <w:sz w:val="28"/>
          <w:szCs w:val="28"/>
          <w:lang w:val="af-ZA"/>
        </w:rPr>
      </w:pPr>
    </w:p>
    <w:p w14:paraId="0D2C4017" w14:textId="77777777"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Maar vir ons voel dit tog lank nie waar nie? </w:t>
      </w:r>
    </w:p>
    <w:p w14:paraId="73CAAAAA" w14:textId="75A35CB0"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Vir God is dit dalk net ŉ oogwink maar vir ons is dit al byna 2000 jaar dat Hy opgevaar het met die belofte dat Hy gou weer terugkom. </w:t>
      </w:r>
    </w:p>
    <w:p w14:paraId="6B3E0BFD" w14:textId="0464424E"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Dit my liewe broer en suster sê Petrus is ŉ bewys van God se geduld met mense. </w:t>
      </w:r>
    </w:p>
    <w:p w14:paraId="45265D83" w14:textId="77777777"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Hy weet dat sy dag van afrekening kom, Hy hoef nie te jaag om daarby uit te kom nie. </w:t>
      </w:r>
    </w:p>
    <w:p w14:paraId="488B27FF" w14:textId="77777777"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Hy gee nog tyd vir mense om tot hulle sinne te kom, om Hom te erken as God en hulle tot Hom te bekeer en verlossing in Christus te ontvang.  </w:t>
      </w:r>
    </w:p>
    <w:p w14:paraId="045A233C" w14:textId="1DFF5650"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Nog tyd vir gelowiges</w:t>
      </w:r>
      <w:r w:rsidR="000C6989">
        <w:rPr>
          <w:rFonts w:ascii="Calibri" w:hAnsi="Calibri" w:cs="Calibri"/>
          <w:sz w:val="28"/>
          <w:szCs w:val="28"/>
          <w:lang w:val="af-ZA"/>
        </w:rPr>
        <w:t xml:space="preserve">, vir my en vir jou, </w:t>
      </w:r>
      <w:r>
        <w:rPr>
          <w:rFonts w:ascii="Calibri" w:hAnsi="Calibri" w:cs="Calibri"/>
          <w:sz w:val="28"/>
          <w:szCs w:val="28"/>
          <w:lang w:val="af-ZA"/>
        </w:rPr>
        <w:t>om van Hom te getuig sodat ander sal hoor, gee nog kans...</w:t>
      </w:r>
    </w:p>
    <w:p w14:paraId="4E9C337C" w14:textId="1D8A364F" w:rsidR="000B065D"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76FCF4B0" w14:textId="705596F0" w:rsidR="00697D09" w:rsidRDefault="000C6989"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Maar w</w:t>
      </w:r>
      <w:r w:rsidR="000B065D">
        <w:rPr>
          <w:rFonts w:ascii="Calibri" w:hAnsi="Calibri" w:cs="Calibri"/>
          <w:sz w:val="28"/>
          <w:szCs w:val="28"/>
          <w:lang w:val="af-ZA"/>
        </w:rPr>
        <w:t xml:space="preserve">ees verseker – die dag van die Here kom! </w:t>
      </w:r>
    </w:p>
    <w:p w14:paraId="386DC0C9" w14:textId="77777777" w:rsidR="004563AE" w:rsidRDefault="000B065D" w:rsidP="004563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Hierdie aarde en alles waaraan mense so vasklou</w:t>
      </w:r>
      <w:r w:rsidR="00697D09">
        <w:rPr>
          <w:rFonts w:ascii="Calibri" w:hAnsi="Calibri" w:cs="Calibri"/>
          <w:sz w:val="28"/>
          <w:szCs w:val="28"/>
          <w:lang w:val="af-ZA"/>
        </w:rPr>
        <w:t xml:space="preserve">, alles </w:t>
      </w:r>
      <w:r>
        <w:rPr>
          <w:rFonts w:ascii="Calibri" w:hAnsi="Calibri" w:cs="Calibri"/>
          <w:sz w:val="28"/>
          <w:szCs w:val="28"/>
          <w:lang w:val="af-ZA"/>
        </w:rPr>
        <w:t>wat hulle so najaa</w:t>
      </w:r>
      <w:r w:rsidR="00697D09">
        <w:rPr>
          <w:rFonts w:ascii="Calibri" w:hAnsi="Calibri" w:cs="Calibri"/>
          <w:sz w:val="28"/>
          <w:szCs w:val="28"/>
          <w:lang w:val="af-ZA"/>
        </w:rPr>
        <w:t>g</w:t>
      </w:r>
      <w:r>
        <w:rPr>
          <w:rFonts w:ascii="Calibri" w:hAnsi="Calibri" w:cs="Calibri"/>
          <w:sz w:val="28"/>
          <w:szCs w:val="28"/>
          <w:lang w:val="af-ZA"/>
        </w:rPr>
        <w:t xml:space="preserve"> </w:t>
      </w:r>
      <w:r w:rsidR="00697D09">
        <w:rPr>
          <w:rFonts w:ascii="Calibri" w:hAnsi="Calibri" w:cs="Calibri"/>
          <w:sz w:val="28"/>
          <w:szCs w:val="28"/>
          <w:lang w:val="af-ZA"/>
        </w:rPr>
        <w:t xml:space="preserve">– die goed, die gerief en plesier, alles </w:t>
      </w:r>
      <w:r>
        <w:rPr>
          <w:rFonts w:ascii="Calibri" w:hAnsi="Calibri" w:cs="Calibri"/>
          <w:sz w:val="28"/>
          <w:szCs w:val="28"/>
          <w:lang w:val="af-ZA"/>
        </w:rPr>
        <w:t xml:space="preserve">sal in vuur verwoes word. </w:t>
      </w:r>
    </w:p>
    <w:p w14:paraId="6EE1C8F6" w14:textId="49E9A6A6" w:rsidR="004563AE" w:rsidRDefault="000B065D"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En elke mens wat self</w:t>
      </w:r>
      <w:r w:rsidR="00124B2E">
        <w:rPr>
          <w:rFonts w:ascii="Calibri" w:hAnsi="Calibri" w:cs="Calibri"/>
          <w:sz w:val="28"/>
          <w:szCs w:val="28"/>
          <w:lang w:val="af-ZA"/>
        </w:rPr>
        <w:t>, sonder geloof in Christus</w:t>
      </w:r>
      <w:r>
        <w:rPr>
          <w:rFonts w:ascii="Calibri" w:hAnsi="Calibri" w:cs="Calibri"/>
          <w:sz w:val="28"/>
          <w:szCs w:val="28"/>
          <w:lang w:val="af-ZA"/>
        </w:rPr>
        <w:t xml:space="preserve"> voor God te staan gaan kom sal verdelg word.</w:t>
      </w:r>
      <w:r w:rsidR="008060CA">
        <w:rPr>
          <w:rFonts w:ascii="Calibri" w:hAnsi="Calibri" w:cs="Calibri"/>
          <w:sz w:val="28"/>
          <w:szCs w:val="28"/>
          <w:lang w:val="af-ZA"/>
        </w:rPr>
        <w:br/>
      </w:r>
    </w:p>
    <w:p w14:paraId="3D32FEF5" w14:textId="77777777" w:rsidR="00124B2E" w:rsidRDefault="00124B2E"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As iemand wat luister dalk nog nie in Hom glo nie, m</w:t>
      </w:r>
      <w:r w:rsidR="008060CA">
        <w:rPr>
          <w:rFonts w:ascii="Calibri" w:hAnsi="Calibri" w:cs="Calibri"/>
          <w:sz w:val="28"/>
          <w:szCs w:val="28"/>
          <w:lang w:val="af-ZA"/>
        </w:rPr>
        <w:t xml:space="preserve">oenie </w:t>
      </w:r>
      <w:r>
        <w:rPr>
          <w:rFonts w:ascii="Calibri" w:hAnsi="Calibri" w:cs="Calibri"/>
          <w:sz w:val="28"/>
          <w:szCs w:val="28"/>
          <w:lang w:val="af-ZA"/>
        </w:rPr>
        <w:t xml:space="preserve">langer wag nie, gebruik die geduld wat God gee as ŉ geleentheid vir jou om ook gered te word. </w:t>
      </w:r>
    </w:p>
    <w:p w14:paraId="0CD8C5BD" w14:textId="77777777" w:rsidR="00124B2E" w:rsidRDefault="00124B2E"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Moenie uitstel nie, d</w:t>
      </w:r>
      <w:r w:rsidR="008060CA">
        <w:rPr>
          <w:rFonts w:ascii="Calibri" w:hAnsi="Calibri" w:cs="Calibri"/>
          <w:sz w:val="28"/>
          <w:szCs w:val="28"/>
          <w:lang w:val="af-ZA"/>
        </w:rPr>
        <w:t xml:space="preserve">aar gaan ŉ dag kom wat dit te laat is en sonder geloof in Christus sal jy </w:t>
      </w:r>
      <w:r w:rsidR="004563AE">
        <w:rPr>
          <w:rFonts w:ascii="Calibri" w:hAnsi="Calibri" w:cs="Calibri"/>
          <w:sz w:val="28"/>
          <w:szCs w:val="28"/>
          <w:lang w:val="af-ZA"/>
        </w:rPr>
        <w:t xml:space="preserve">saam ander goddeloses veroordeel en verdelg sal word. </w:t>
      </w:r>
    </w:p>
    <w:p w14:paraId="6460C302" w14:textId="243C28A0" w:rsidR="004563AE" w:rsidRDefault="004563AE"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Elkeen wat die genadetyd </w:t>
      </w:r>
      <w:r w:rsidR="00124B2E">
        <w:rPr>
          <w:rFonts w:ascii="Calibri" w:hAnsi="Calibri" w:cs="Calibri"/>
          <w:sz w:val="28"/>
          <w:szCs w:val="28"/>
          <w:lang w:val="af-ZA"/>
        </w:rPr>
        <w:t xml:space="preserve">wat </w:t>
      </w:r>
      <w:r>
        <w:rPr>
          <w:rFonts w:ascii="Calibri" w:hAnsi="Calibri" w:cs="Calibri"/>
          <w:sz w:val="28"/>
          <w:szCs w:val="28"/>
          <w:lang w:val="af-ZA"/>
        </w:rPr>
        <w:t xml:space="preserve">God </w:t>
      </w:r>
      <w:r w:rsidR="00124B2E">
        <w:rPr>
          <w:rFonts w:ascii="Calibri" w:hAnsi="Calibri" w:cs="Calibri"/>
          <w:sz w:val="28"/>
          <w:szCs w:val="28"/>
          <w:lang w:val="af-ZA"/>
        </w:rPr>
        <w:t xml:space="preserve">verspeel </w:t>
      </w:r>
      <w:r>
        <w:rPr>
          <w:rFonts w:ascii="Calibri" w:hAnsi="Calibri" w:cs="Calibri"/>
          <w:sz w:val="28"/>
          <w:szCs w:val="28"/>
          <w:lang w:val="af-ZA"/>
        </w:rPr>
        <w:t xml:space="preserve">sal God ontmoet as ŉ ewige verterende vuur. </w:t>
      </w:r>
    </w:p>
    <w:p w14:paraId="5FF44C97" w14:textId="1E8C5732" w:rsidR="00124B2E" w:rsidRDefault="004563AE"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lastRenderedPageBreak/>
        <w:t xml:space="preserve">Asseblief, ek pleit by jou ter wille van God se eer en jou verlossing – </w:t>
      </w:r>
      <w:r w:rsidR="00124B2E">
        <w:rPr>
          <w:rFonts w:ascii="Calibri" w:hAnsi="Calibri" w:cs="Calibri"/>
          <w:sz w:val="28"/>
          <w:szCs w:val="28"/>
          <w:lang w:val="af-ZA"/>
        </w:rPr>
        <w:t xml:space="preserve">gebruik die geduld wat God gee en </w:t>
      </w:r>
      <w:r>
        <w:rPr>
          <w:rFonts w:ascii="Calibri" w:hAnsi="Calibri" w:cs="Calibri"/>
          <w:sz w:val="28"/>
          <w:szCs w:val="28"/>
          <w:lang w:val="af-ZA"/>
        </w:rPr>
        <w:t xml:space="preserve">draai om en soek jou verlossing in Christus. </w:t>
      </w:r>
    </w:p>
    <w:p w14:paraId="66234B2F" w14:textId="25FACF55" w:rsidR="004563AE" w:rsidRDefault="00124B2E"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sidR="004563AE">
        <w:rPr>
          <w:rFonts w:ascii="Calibri" w:hAnsi="Calibri" w:cs="Calibri"/>
          <w:sz w:val="28"/>
          <w:szCs w:val="28"/>
          <w:lang w:val="af-ZA"/>
        </w:rPr>
        <w:t xml:space="preserve">Hy sal dié wat ha Hom toe kom nooit verwerp nie (Joh. 6:37). </w:t>
      </w:r>
    </w:p>
    <w:p w14:paraId="253FD0B0" w14:textId="77777777" w:rsidR="00697D09" w:rsidRDefault="00697D09"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7793BC78" w14:textId="65E9A33C" w:rsidR="00697D09" w:rsidRDefault="000B065D"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Maar elkeen wat hom tot God bekeer</w:t>
      </w:r>
      <w:r w:rsidR="00124B2E">
        <w:rPr>
          <w:rFonts w:ascii="Calibri" w:hAnsi="Calibri" w:cs="Calibri"/>
          <w:sz w:val="28"/>
          <w:szCs w:val="28"/>
          <w:lang w:val="af-ZA"/>
        </w:rPr>
        <w:t xml:space="preserve"> het</w:t>
      </w:r>
      <w:r>
        <w:rPr>
          <w:rFonts w:ascii="Calibri" w:hAnsi="Calibri" w:cs="Calibri"/>
          <w:sz w:val="28"/>
          <w:szCs w:val="28"/>
          <w:lang w:val="af-ZA"/>
        </w:rPr>
        <w:t xml:space="preserve">, elkeen wat in Christus glo en in Hom voor God sal staan – </w:t>
      </w:r>
    </w:p>
    <w:p w14:paraId="46795A71" w14:textId="77777777" w:rsidR="00697D09" w:rsidRDefault="000B065D" w:rsidP="00697D0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vir ons is daar geen veroordeling meer nie (Rom. 8:1), </w:t>
      </w:r>
    </w:p>
    <w:p w14:paraId="3DFA9BA2" w14:textId="77777777" w:rsidR="00124B2E" w:rsidRDefault="00124B2E" w:rsidP="00697D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Vir gelowiges sal </w:t>
      </w:r>
      <w:r w:rsidR="00697D09">
        <w:rPr>
          <w:rFonts w:ascii="Calibri" w:hAnsi="Calibri" w:cs="Calibri"/>
          <w:sz w:val="28"/>
          <w:szCs w:val="28"/>
          <w:lang w:val="af-ZA"/>
        </w:rPr>
        <w:t xml:space="preserve">daardieselfde vuur finale genesing bring van ons sondesiekte, </w:t>
      </w:r>
    </w:p>
    <w:p w14:paraId="72EBD430" w14:textId="597D7B93" w:rsidR="00697D09" w:rsidRDefault="00697D09"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ascii="Calibri" w:hAnsi="Calibri" w:cs="Calibri"/>
          <w:sz w:val="28"/>
          <w:szCs w:val="28"/>
          <w:lang w:val="af-ZA"/>
        </w:rPr>
      </w:pPr>
      <w:r>
        <w:rPr>
          <w:rFonts w:ascii="Calibri" w:hAnsi="Calibri" w:cs="Calibri"/>
          <w:sz w:val="28"/>
          <w:szCs w:val="28"/>
          <w:lang w:val="af-ZA"/>
        </w:rPr>
        <w:t xml:space="preserve">dit sal redding inhou sodat ons sal bokspring soos vetgemaakte kalwers (Mal. 4:2). </w:t>
      </w:r>
    </w:p>
    <w:p w14:paraId="32A000CB" w14:textId="50F4CACF" w:rsidR="000B065D" w:rsidRDefault="00F934A2" w:rsidP="00124B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 xml:space="preserve">In 1 Joh. 4:17 lees ons dat </w:t>
      </w:r>
      <w:r w:rsidR="00124B2E">
        <w:rPr>
          <w:rFonts w:ascii="Calibri" w:hAnsi="Calibri" w:cs="Calibri"/>
          <w:sz w:val="28"/>
          <w:szCs w:val="28"/>
          <w:lang w:val="af-ZA"/>
        </w:rPr>
        <w:t>God se liefde sy volmaakte doel bereik</w:t>
      </w:r>
      <w:r>
        <w:rPr>
          <w:rFonts w:ascii="Calibri" w:hAnsi="Calibri" w:cs="Calibri"/>
          <w:sz w:val="28"/>
          <w:szCs w:val="28"/>
          <w:lang w:val="af-ZA"/>
        </w:rPr>
        <w:t xml:space="preserve"> het</w:t>
      </w:r>
      <w:r w:rsidR="00124B2E">
        <w:rPr>
          <w:rFonts w:ascii="Calibri" w:hAnsi="Calibri" w:cs="Calibri"/>
          <w:sz w:val="28"/>
          <w:szCs w:val="28"/>
          <w:lang w:val="af-ZA"/>
        </w:rPr>
        <w:t xml:space="preserve"> i</w:t>
      </w:r>
      <w:r w:rsidR="00697D09">
        <w:rPr>
          <w:rFonts w:ascii="Calibri" w:hAnsi="Calibri" w:cs="Calibri"/>
          <w:sz w:val="28"/>
          <w:szCs w:val="28"/>
          <w:lang w:val="af-ZA"/>
        </w:rPr>
        <w:t>n dié wat in Christus glo</w:t>
      </w:r>
      <w:r w:rsidR="00124B2E">
        <w:rPr>
          <w:rFonts w:ascii="Calibri" w:hAnsi="Calibri" w:cs="Calibri"/>
          <w:sz w:val="28"/>
          <w:szCs w:val="28"/>
          <w:lang w:val="af-ZA"/>
        </w:rPr>
        <w:t xml:space="preserve"> deurdat ons nie meer v</w:t>
      </w:r>
      <w:r w:rsidR="00697D09">
        <w:rPr>
          <w:rFonts w:ascii="Calibri" w:hAnsi="Calibri" w:cs="Calibri"/>
          <w:sz w:val="28"/>
          <w:szCs w:val="28"/>
          <w:lang w:val="af-ZA"/>
        </w:rPr>
        <w:t>rees het vir die oordeelsdag nie, want ons leef reeds in hierdie lewe deur die liefde net soos Jesus</w:t>
      </w:r>
      <w:r>
        <w:rPr>
          <w:rFonts w:ascii="Calibri" w:hAnsi="Calibri" w:cs="Calibri"/>
          <w:sz w:val="28"/>
          <w:szCs w:val="28"/>
          <w:lang w:val="af-ZA"/>
        </w:rPr>
        <w:t>.</w:t>
      </w:r>
    </w:p>
    <w:p w14:paraId="1EA690DF" w14:textId="503F8D4B" w:rsidR="004563AE" w:rsidRDefault="00697D09" w:rsidP="00F93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sz w:val="28"/>
          <w:szCs w:val="28"/>
          <w:lang w:val="af-ZA"/>
        </w:rPr>
      </w:pPr>
      <w:r>
        <w:rPr>
          <w:rFonts w:ascii="Calibri" w:hAnsi="Calibri" w:cs="Calibri"/>
          <w:sz w:val="28"/>
          <w:szCs w:val="28"/>
          <w:lang w:val="af-ZA"/>
        </w:rPr>
        <w:t xml:space="preserve">Vir almal wat in Christus is – is die dag wat vir ongelowiges die aller grootste verskrikking sal wees, die heerlikste wonderlikste volkome verlossing. </w:t>
      </w:r>
    </w:p>
    <w:p w14:paraId="311C660A" w14:textId="5E26A176" w:rsidR="000A3B40" w:rsidRDefault="000A3B40" w:rsidP="00F93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ascii="Calibri" w:hAnsi="Calibri" w:cs="Calibri"/>
          <w:sz w:val="28"/>
          <w:szCs w:val="28"/>
          <w:lang w:val="af-ZA"/>
        </w:rPr>
      </w:pPr>
      <w:r>
        <w:rPr>
          <w:rFonts w:ascii="Calibri" w:hAnsi="Calibri" w:cs="Calibri"/>
          <w:sz w:val="28"/>
          <w:szCs w:val="28"/>
          <w:lang w:val="af-ZA"/>
        </w:rPr>
        <w:t xml:space="preserve">Geen siekte meer nie, geen armoede, nie ŉ enkele skelm nie, geen bekommernis of angstigheid nie </w:t>
      </w:r>
      <w:r w:rsidR="00F934A2">
        <w:rPr>
          <w:rFonts w:ascii="Calibri" w:hAnsi="Calibri" w:cs="Calibri"/>
          <w:sz w:val="28"/>
          <w:szCs w:val="28"/>
          <w:lang w:val="af-ZA"/>
        </w:rPr>
        <w:t xml:space="preserve">– </w:t>
      </w:r>
      <w:r>
        <w:rPr>
          <w:rFonts w:ascii="Calibri" w:hAnsi="Calibri" w:cs="Calibri"/>
          <w:sz w:val="28"/>
          <w:szCs w:val="28"/>
          <w:lang w:val="af-ZA"/>
        </w:rPr>
        <w:t xml:space="preserve">maar vrede, vreugde, saligheid, die heerlikheid van God self! </w:t>
      </w:r>
    </w:p>
    <w:p w14:paraId="6AA4CE16" w14:textId="796E7C61" w:rsidR="00697D09" w:rsidRDefault="00697D09" w:rsidP="00F934A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sz w:val="28"/>
          <w:szCs w:val="28"/>
          <w:lang w:val="af-ZA"/>
        </w:rPr>
      </w:pPr>
      <w:r>
        <w:rPr>
          <w:rFonts w:ascii="Calibri" w:hAnsi="Calibri" w:cs="Calibri"/>
          <w:sz w:val="28"/>
          <w:szCs w:val="28"/>
          <w:lang w:val="af-ZA"/>
        </w:rPr>
        <w:t xml:space="preserve">Daarom dat die </w:t>
      </w:r>
      <w:r w:rsidR="008060CA">
        <w:rPr>
          <w:rFonts w:ascii="Calibri" w:hAnsi="Calibri" w:cs="Calibri"/>
          <w:sz w:val="28"/>
          <w:szCs w:val="28"/>
          <w:lang w:val="af-ZA"/>
        </w:rPr>
        <w:t xml:space="preserve">Gees en die </w:t>
      </w:r>
      <w:r>
        <w:rPr>
          <w:rFonts w:ascii="Calibri" w:hAnsi="Calibri" w:cs="Calibri"/>
          <w:sz w:val="28"/>
          <w:szCs w:val="28"/>
          <w:lang w:val="af-ZA"/>
        </w:rPr>
        <w:t>bruid</w:t>
      </w:r>
      <w:r w:rsidR="008060CA">
        <w:rPr>
          <w:rFonts w:ascii="Calibri" w:hAnsi="Calibri" w:cs="Calibri"/>
          <w:sz w:val="28"/>
          <w:szCs w:val="28"/>
          <w:lang w:val="af-ZA"/>
        </w:rPr>
        <w:t>, die kerk van Christus</w:t>
      </w:r>
      <w:r>
        <w:rPr>
          <w:rFonts w:ascii="Calibri" w:hAnsi="Calibri" w:cs="Calibri"/>
          <w:sz w:val="28"/>
          <w:szCs w:val="28"/>
          <w:lang w:val="af-ZA"/>
        </w:rPr>
        <w:t xml:space="preserve"> uitroep</w:t>
      </w:r>
      <w:r w:rsidR="008060CA">
        <w:rPr>
          <w:rFonts w:ascii="Calibri" w:hAnsi="Calibri" w:cs="Calibri"/>
          <w:sz w:val="28"/>
          <w:szCs w:val="28"/>
          <w:lang w:val="af-ZA"/>
        </w:rPr>
        <w:t>, “Kom!” (Op. 22:17)</w:t>
      </w:r>
    </w:p>
    <w:p w14:paraId="508695B8" w14:textId="1BA944DB" w:rsidR="00697D09" w:rsidRDefault="00697D09"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49A969B3" w14:textId="77777777" w:rsidR="00F934A2" w:rsidRDefault="00F934A2"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47C34F37" w14:textId="7A026A00" w:rsidR="00F934A2" w:rsidRDefault="00F934A2"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Saam met sy herinnering aan wat die profete verkondig het, herinner Petrus ons ook aan Jesus se opdrag wat sy apostels oorgedra het.</w:t>
      </w:r>
    </w:p>
    <w:p w14:paraId="2D6A2C5E" w14:textId="77777777" w:rsidR="004563AE" w:rsidRDefault="004563AE"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201D5753" w14:textId="3A71B130" w:rsidR="008060CA" w:rsidRPr="000A3B40" w:rsidRDefault="004563AE"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Uit die konteks van wat Petrus in v.10-14 skryf, verwys hy waarskynlik na </w:t>
      </w:r>
      <w:r w:rsidR="008060CA">
        <w:rPr>
          <w:rFonts w:ascii="Calibri" w:hAnsi="Calibri" w:cs="Calibri"/>
          <w:sz w:val="28"/>
          <w:szCs w:val="28"/>
          <w:lang w:val="af-ZA"/>
        </w:rPr>
        <w:t xml:space="preserve">Jesus se </w:t>
      </w:r>
      <w:r w:rsidR="008060CA" w:rsidRPr="000A3B40">
        <w:rPr>
          <w:rFonts w:ascii="Calibri" w:hAnsi="Calibri" w:cs="Calibri"/>
          <w:sz w:val="28"/>
          <w:szCs w:val="28"/>
          <w:lang w:val="af-ZA"/>
        </w:rPr>
        <w:t xml:space="preserve">opdrag wat </w:t>
      </w:r>
      <w:r w:rsidRPr="000A3B40">
        <w:rPr>
          <w:rFonts w:ascii="Calibri" w:hAnsi="Calibri" w:cs="Calibri"/>
          <w:sz w:val="28"/>
          <w:szCs w:val="28"/>
          <w:lang w:val="af-ZA"/>
        </w:rPr>
        <w:t xml:space="preserve">ons in </w:t>
      </w:r>
      <w:r w:rsidR="008060CA" w:rsidRPr="000A3B40">
        <w:rPr>
          <w:rFonts w:ascii="Calibri" w:hAnsi="Calibri" w:cs="Calibri"/>
          <w:sz w:val="28"/>
          <w:szCs w:val="28"/>
          <w:lang w:val="af-ZA"/>
        </w:rPr>
        <w:t>Mat. 24:35-42</w:t>
      </w:r>
      <w:r w:rsidR="008D32AF" w:rsidRPr="000A3B40">
        <w:rPr>
          <w:rFonts w:ascii="Calibri" w:hAnsi="Calibri" w:cs="Calibri"/>
          <w:sz w:val="28"/>
          <w:szCs w:val="28"/>
          <w:lang w:val="af-ZA"/>
        </w:rPr>
        <w:t xml:space="preserve"> lees</w:t>
      </w:r>
      <w:r w:rsidR="008060CA" w:rsidRPr="000A3B40">
        <w:rPr>
          <w:rFonts w:ascii="Calibri" w:hAnsi="Calibri" w:cs="Calibri"/>
          <w:sz w:val="28"/>
          <w:szCs w:val="28"/>
          <w:lang w:val="af-ZA"/>
        </w:rPr>
        <w:t>,</w:t>
      </w:r>
    </w:p>
    <w:p w14:paraId="20ABD6E8" w14:textId="77777777" w:rsidR="008060CA" w:rsidRPr="000A3B40" w:rsidRDefault="008060CA"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i/>
          <w:iCs/>
          <w:sz w:val="28"/>
          <w:szCs w:val="28"/>
          <w:lang w:val="af-ZA"/>
        </w:rPr>
      </w:pPr>
      <w:r w:rsidRPr="000A3B40">
        <w:rPr>
          <w:rFonts w:ascii="Calibri" w:hAnsi="Calibri" w:cs="Calibri"/>
          <w:i/>
          <w:iCs/>
          <w:sz w:val="28"/>
          <w:szCs w:val="28"/>
          <w:vertAlign w:val="superscript"/>
          <w:lang w:val="af-ZA"/>
        </w:rPr>
        <w:t>36</w:t>
      </w:r>
      <w:r w:rsidRPr="000A3B40">
        <w:rPr>
          <w:rFonts w:ascii="Calibri" w:hAnsi="Calibri" w:cs="Calibri"/>
          <w:i/>
          <w:iCs/>
          <w:sz w:val="28"/>
          <w:szCs w:val="28"/>
          <w:lang w:val="af-ZA"/>
        </w:rPr>
        <w:t xml:space="preserve">“Maar niemand weet wanneer daardie dag en uur kom nie, nie die engele in die hemel nie en ook nie die Seun nie. Net die Vader weet dit. </w:t>
      </w:r>
    </w:p>
    <w:p w14:paraId="7B604E41" w14:textId="77777777" w:rsidR="008060CA" w:rsidRPr="000A3B40" w:rsidRDefault="008060CA"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i/>
          <w:iCs/>
          <w:sz w:val="28"/>
          <w:szCs w:val="28"/>
          <w:lang w:val="af-ZA"/>
        </w:rPr>
      </w:pPr>
      <w:r w:rsidRPr="000A3B40">
        <w:rPr>
          <w:rFonts w:ascii="Calibri" w:hAnsi="Calibri" w:cs="Calibri"/>
          <w:i/>
          <w:iCs/>
          <w:sz w:val="28"/>
          <w:szCs w:val="28"/>
          <w:vertAlign w:val="superscript"/>
          <w:lang w:val="af-ZA"/>
        </w:rPr>
        <w:t>37</w:t>
      </w:r>
      <w:r w:rsidRPr="000A3B40">
        <w:rPr>
          <w:rFonts w:ascii="Calibri" w:hAnsi="Calibri" w:cs="Calibri"/>
          <w:i/>
          <w:iCs/>
          <w:sz w:val="28"/>
          <w:szCs w:val="28"/>
          <w:lang w:val="af-ZA"/>
        </w:rPr>
        <w:t xml:space="preserve">Soos dit in die dae van Noag was, sal dit ook wees by die koms van die Seun van die mens. </w:t>
      </w:r>
      <w:r w:rsidRPr="000A3B40">
        <w:rPr>
          <w:rFonts w:ascii="Calibri" w:hAnsi="Calibri" w:cs="Calibri"/>
          <w:i/>
          <w:iCs/>
          <w:sz w:val="28"/>
          <w:szCs w:val="28"/>
          <w:vertAlign w:val="superscript"/>
          <w:lang w:val="af-ZA"/>
        </w:rPr>
        <w:t>38</w:t>
      </w:r>
      <w:r w:rsidRPr="000A3B40">
        <w:rPr>
          <w:rFonts w:ascii="Calibri" w:hAnsi="Calibri" w:cs="Calibri"/>
          <w:i/>
          <w:iCs/>
          <w:sz w:val="28"/>
          <w:szCs w:val="28"/>
          <w:lang w:val="af-ZA"/>
        </w:rPr>
        <w:t xml:space="preserve">In daardie dae voor die sondvloed het hulle soos gewoonlik geëet en gedrink en getrou tot op die dag dat Noag in die ark ingegaan het. </w:t>
      </w:r>
      <w:r w:rsidRPr="000A3B40">
        <w:rPr>
          <w:rFonts w:ascii="Calibri" w:hAnsi="Calibri" w:cs="Calibri"/>
          <w:i/>
          <w:iCs/>
          <w:sz w:val="28"/>
          <w:szCs w:val="28"/>
          <w:vertAlign w:val="superscript"/>
          <w:lang w:val="af-ZA"/>
        </w:rPr>
        <w:t>39</w:t>
      </w:r>
      <w:r w:rsidRPr="000A3B40">
        <w:rPr>
          <w:rFonts w:ascii="Calibri" w:hAnsi="Calibri" w:cs="Calibri"/>
          <w:i/>
          <w:iCs/>
          <w:sz w:val="28"/>
          <w:szCs w:val="28"/>
          <w:lang w:val="af-ZA"/>
        </w:rPr>
        <w:t xml:space="preserve">Hulle het nie besef wat aan die gang was nie, totdat die sondvloed gekom en hulle almal weggesleur het. </w:t>
      </w:r>
    </w:p>
    <w:p w14:paraId="48AD2CDE" w14:textId="77777777" w:rsidR="000A3B40" w:rsidRPr="000A3B40" w:rsidRDefault="008060CA"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sz w:val="28"/>
          <w:szCs w:val="28"/>
          <w:lang w:val="af-ZA"/>
        </w:rPr>
      </w:pPr>
      <w:r w:rsidRPr="000A3B40">
        <w:rPr>
          <w:rFonts w:ascii="Calibri" w:hAnsi="Calibri" w:cs="Calibri"/>
          <w:i/>
          <w:iCs/>
          <w:sz w:val="28"/>
          <w:szCs w:val="28"/>
          <w:lang w:val="af-ZA"/>
        </w:rPr>
        <w:t xml:space="preserve">Net so sal dit gaan by die koms van die Seun van die mens. </w:t>
      </w:r>
      <w:r w:rsidRPr="000A3B40">
        <w:rPr>
          <w:rFonts w:ascii="Calibri" w:hAnsi="Calibri" w:cs="Calibri"/>
          <w:i/>
          <w:iCs/>
          <w:sz w:val="28"/>
          <w:szCs w:val="28"/>
          <w:vertAlign w:val="superscript"/>
          <w:lang w:val="af-ZA"/>
        </w:rPr>
        <w:t>40</w:t>
      </w:r>
      <w:r w:rsidRPr="000A3B40">
        <w:rPr>
          <w:rFonts w:ascii="Calibri" w:hAnsi="Calibri" w:cs="Calibri"/>
          <w:i/>
          <w:iCs/>
          <w:sz w:val="28"/>
          <w:szCs w:val="28"/>
          <w:lang w:val="af-ZA"/>
        </w:rPr>
        <w:t xml:space="preserve">Dan sal twee mense op die land werk, die een sal saamgeneem en die ander een agtergelaat word. </w:t>
      </w:r>
      <w:r w:rsidRPr="000A3B40">
        <w:rPr>
          <w:rFonts w:ascii="Calibri" w:hAnsi="Calibri" w:cs="Calibri"/>
          <w:i/>
          <w:iCs/>
          <w:sz w:val="28"/>
          <w:szCs w:val="28"/>
          <w:vertAlign w:val="superscript"/>
          <w:lang w:val="af-ZA"/>
        </w:rPr>
        <w:t>41</w:t>
      </w:r>
      <w:r w:rsidRPr="000A3B40">
        <w:rPr>
          <w:rFonts w:ascii="Calibri" w:hAnsi="Calibri" w:cs="Calibri"/>
          <w:i/>
          <w:iCs/>
          <w:sz w:val="28"/>
          <w:szCs w:val="28"/>
          <w:lang w:val="af-ZA"/>
        </w:rPr>
        <w:t xml:space="preserve">Twee vroue sal by die meul koring maal, die een sal saamgeneem en die ander een agtergelaat word. </w:t>
      </w:r>
    </w:p>
    <w:p w14:paraId="6ACE97E0" w14:textId="77777777" w:rsidR="000A3B40" w:rsidRDefault="000A3B40"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sz w:val="28"/>
          <w:szCs w:val="28"/>
          <w:lang w:val="af-ZA"/>
        </w:rPr>
      </w:pPr>
      <w:r w:rsidRPr="000A3B40">
        <w:rPr>
          <w:rFonts w:ascii="Calibri" w:hAnsi="Calibri" w:cs="Calibri"/>
          <w:i/>
          <w:iCs/>
          <w:sz w:val="28"/>
          <w:szCs w:val="28"/>
          <w:lang w:val="af-ZA"/>
        </w:rPr>
        <w:tab/>
      </w:r>
    </w:p>
    <w:p w14:paraId="1DE6E975" w14:textId="77777777" w:rsidR="00F934A2" w:rsidRDefault="00F934A2"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p>
    <w:p w14:paraId="38A71ADC" w14:textId="0348E0DB" w:rsidR="008060CA" w:rsidRPr="000A3B40" w:rsidRDefault="000A3B40"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sidRPr="000A3B40">
        <w:rPr>
          <w:rFonts w:ascii="Calibri" w:hAnsi="Calibri" w:cs="Calibri"/>
          <w:sz w:val="28"/>
          <w:szCs w:val="28"/>
          <w:lang w:val="af-ZA"/>
        </w:rPr>
        <w:lastRenderedPageBreak/>
        <w:t xml:space="preserve">En daarom </w:t>
      </w:r>
      <w:r w:rsidR="00F934A2">
        <w:rPr>
          <w:rFonts w:ascii="Calibri" w:hAnsi="Calibri" w:cs="Calibri"/>
          <w:sz w:val="28"/>
          <w:szCs w:val="28"/>
          <w:lang w:val="af-ZA"/>
        </w:rPr>
        <w:t xml:space="preserve">dan </w:t>
      </w:r>
      <w:r w:rsidRPr="000A3B40">
        <w:rPr>
          <w:rFonts w:ascii="Calibri" w:hAnsi="Calibri" w:cs="Calibri"/>
          <w:sz w:val="28"/>
          <w:szCs w:val="28"/>
          <w:lang w:val="af-ZA"/>
        </w:rPr>
        <w:t>Jesus se opdrag</w:t>
      </w:r>
    </w:p>
    <w:p w14:paraId="7DBE3E83" w14:textId="128B4AC8" w:rsidR="008060CA" w:rsidRPr="000A3B40" w:rsidRDefault="008060CA" w:rsidP="008060C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i/>
          <w:iCs/>
          <w:sz w:val="28"/>
          <w:szCs w:val="28"/>
          <w:lang w:val="af-ZA"/>
        </w:rPr>
      </w:pPr>
      <w:r w:rsidRPr="000A3B40">
        <w:rPr>
          <w:rFonts w:ascii="Calibri" w:hAnsi="Calibri" w:cs="Calibri"/>
          <w:i/>
          <w:iCs/>
          <w:sz w:val="28"/>
          <w:szCs w:val="28"/>
          <w:lang w:val="af-ZA"/>
        </w:rPr>
        <w:tab/>
      </w:r>
      <w:r w:rsidR="000A3B40" w:rsidRPr="000A3B40">
        <w:rPr>
          <w:rFonts w:ascii="Calibri" w:hAnsi="Calibri" w:cs="Calibri"/>
          <w:i/>
          <w:iCs/>
          <w:sz w:val="28"/>
          <w:szCs w:val="28"/>
          <w:lang w:val="af-ZA"/>
        </w:rPr>
        <w:tab/>
      </w:r>
      <w:r w:rsidRPr="000A3B40">
        <w:rPr>
          <w:rFonts w:ascii="Calibri" w:hAnsi="Calibri" w:cs="Calibri"/>
          <w:i/>
          <w:iCs/>
          <w:sz w:val="28"/>
          <w:szCs w:val="28"/>
          <w:vertAlign w:val="superscript"/>
          <w:lang w:val="af-ZA"/>
        </w:rPr>
        <w:t>42</w:t>
      </w:r>
      <w:r w:rsidRPr="000A3B40">
        <w:rPr>
          <w:rFonts w:ascii="Calibri" w:hAnsi="Calibri" w:cs="Calibri"/>
          <w:i/>
          <w:iCs/>
          <w:sz w:val="28"/>
          <w:szCs w:val="28"/>
          <w:u w:val="single"/>
          <w:lang w:val="af-ZA"/>
        </w:rPr>
        <w:t>Bly dus waaksaam, omdat julle nie weet watter dag julle Here kom nie.</w:t>
      </w:r>
    </w:p>
    <w:p w14:paraId="06712A91" w14:textId="77777777" w:rsidR="008060CA" w:rsidRPr="001F3583" w:rsidRDefault="008060CA" w:rsidP="000A3B4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ascii="Calibri" w:hAnsi="Calibri" w:cs="Calibri"/>
          <w:sz w:val="28"/>
          <w:szCs w:val="28"/>
          <w:lang w:val="af-ZA"/>
        </w:rPr>
      </w:pPr>
      <w:r w:rsidRPr="000A3B40">
        <w:rPr>
          <w:rFonts w:ascii="Calibri" w:hAnsi="Calibri" w:cs="Calibri"/>
          <w:sz w:val="28"/>
          <w:szCs w:val="28"/>
          <w:lang w:val="af-ZA"/>
        </w:rPr>
        <w:br/>
      </w:r>
      <w:r>
        <w:rPr>
          <w:rFonts w:ascii="Calibri" w:hAnsi="Calibri" w:cs="Calibri"/>
          <w:sz w:val="28"/>
          <w:szCs w:val="28"/>
          <w:lang w:val="af-ZA"/>
        </w:rPr>
        <w:t>Onthou dit sê Petrus... wees op julle hoede sodat julle elke oomblik gereed sal wees vir sy onverwagse koms.</w:t>
      </w:r>
    </w:p>
    <w:p w14:paraId="4027847E" w14:textId="77777777" w:rsidR="00F934A2" w:rsidRDefault="00F934A2"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3C51DCC5" w14:textId="3E96F450" w:rsidR="000A3B40" w:rsidRDefault="000A3B40" w:rsidP="000B065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Petrus spel dit uit</w:t>
      </w:r>
      <w:r w:rsidR="00A77692">
        <w:rPr>
          <w:rFonts w:ascii="Calibri" w:hAnsi="Calibri" w:cs="Calibri"/>
          <w:sz w:val="28"/>
          <w:szCs w:val="28"/>
          <w:lang w:val="af-ZA"/>
        </w:rPr>
        <w:t xml:space="preserve"> in v.11-14.</w:t>
      </w:r>
      <w:r>
        <w:rPr>
          <w:rFonts w:ascii="Calibri" w:hAnsi="Calibri" w:cs="Calibri"/>
          <w:sz w:val="28"/>
          <w:szCs w:val="28"/>
          <w:lang w:val="af-ZA"/>
        </w:rPr>
        <w:t xml:space="preserve"> </w:t>
      </w:r>
    </w:p>
    <w:p w14:paraId="35269B37" w14:textId="77777777" w:rsidR="00A77692" w:rsidRDefault="000A3B40"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Julle weet dat die wonderlike dag van wederkoms onverwags sal wees, julle weet dat die meeste mense nie reg sal wees nie en dat dit vir hulle verskriklik sal wees, </w:t>
      </w:r>
    </w:p>
    <w:p w14:paraId="70D0DC8F" w14:textId="77777777" w:rsidR="00A77692" w:rsidRDefault="000A3B40"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daarom moet julle </w:t>
      </w:r>
      <w:r w:rsidR="00A77692">
        <w:rPr>
          <w:rFonts w:ascii="Calibri" w:hAnsi="Calibri" w:cs="Calibri"/>
          <w:sz w:val="28"/>
          <w:szCs w:val="28"/>
          <w:lang w:val="af-ZA"/>
        </w:rPr>
        <w:t xml:space="preserve">met nog </w:t>
      </w:r>
      <w:r>
        <w:rPr>
          <w:rFonts w:ascii="Calibri" w:hAnsi="Calibri" w:cs="Calibri"/>
          <w:sz w:val="28"/>
          <w:szCs w:val="28"/>
          <w:lang w:val="af-ZA"/>
        </w:rPr>
        <w:t>meer toegewyd</w:t>
      </w:r>
      <w:r w:rsidR="00A77692">
        <w:rPr>
          <w:rFonts w:ascii="Calibri" w:hAnsi="Calibri" w:cs="Calibri"/>
          <w:sz w:val="28"/>
          <w:szCs w:val="28"/>
          <w:lang w:val="af-ZA"/>
        </w:rPr>
        <w:t xml:space="preserve">ing lewe, </w:t>
      </w:r>
    </w:p>
    <w:p w14:paraId="1D522987" w14:textId="77777777" w:rsidR="00A77692" w:rsidRDefault="00A77692"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(nie toewyding aan julleself of aan dinge wat by die graf ophou nie) toegewyd aan God om hom te verheerlik met geloof en vertroue en gehoorsaamheid, </w:t>
      </w:r>
    </w:p>
    <w:p w14:paraId="15252A5D" w14:textId="09F20B3B" w:rsidR="00A77692" w:rsidRDefault="00A77692"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span julle in om reg te wees vir daardie dag, wanner Hy verseker weer kom.</w:t>
      </w:r>
    </w:p>
    <w:p w14:paraId="4B7606DC" w14:textId="134EE111" w:rsidR="00A77692" w:rsidRDefault="00A77692"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p>
    <w:p w14:paraId="786EEE1E" w14:textId="77777777" w:rsidR="00CD2AA6" w:rsidRDefault="00A77692"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Ons weet dat d</w:t>
      </w:r>
      <w:r w:rsidR="00CD2AA6">
        <w:rPr>
          <w:rFonts w:ascii="Calibri" w:hAnsi="Calibri" w:cs="Calibri"/>
          <w:sz w:val="28"/>
          <w:szCs w:val="28"/>
          <w:lang w:val="af-ZA"/>
        </w:rPr>
        <w:t xml:space="preserve">aar vreeslike dinge gaan gebeur voor die einde kom, maar Petrus wys dat gelowiges nie ontsteld moet wees daaroor nie. </w:t>
      </w:r>
    </w:p>
    <w:p w14:paraId="5ACAEE4E" w14:textId="792D5660" w:rsidR="00CD2AA6" w:rsidRDefault="00CD2AA6"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Moet jou nie steur aan al die bangmaak stories en die duisende oproepe </w:t>
      </w:r>
      <w:r w:rsidR="00F934A2">
        <w:rPr>
          <w:rFonts w:ascii="Calibri" w:hAnsi="Calibri" w:cs="Calibri"/>
          <w:sz w:val="28"/>
          <w:szCs w:val="28"/>
          <w:lang w:val="af-ZA"/>
        </w:rPr>
        <w:t xml:space="preserve">en boodskappe op sosiale media </w:t>
      </w:r>
      <w:r>
        <w:rPr>
          <w:rFonts w:ascii="Calibri" w:hAnsi="Calibri" w:cs="Calibri"/>
          <w:sz w:val="28"/>
          <w:szCs w:val="28"/>
          <w:lang w:val="af-ZA"/>
        </w:rPr>
        <w:t xml:space="preserve">om te bid dat dit tog nie moet gebeur nie, of nie nou al met jou en jou geliefdes nie. </w:t>
      </w:r>
      <w:r w:rsidR="000C6989">
        <w:rPr>
          <w:rFonts w:ascii="Calibri" w:hAnsi="Calibri" w:cs="Calibri"/>
          <w:sz w:val="28"/>
          <w:szCs w:val="28"/>
          <w:lang w:val="af-ZA"/>
        </w:rPr>
        <w:t>God het dit beste, Hy sál dit laat gebeur op sy tyd...</w:t>
      </w:r>
    </w:p>
    <w:p w14:paraId="612ECE89" w14:textId="77777777" w:rsidR="00CD2AA6" w:rsidRDefault="00CD2AA6"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p>
    <w:p w14:paraId="6F403D31" w14:textId="77777777" w:rsidR="00CD2AA6" w:rsidRDefault="00CD2AA6"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Kyk verby dit en sien die nuwe aarde en die nuwe hemel wat daarna kom. </w:t>
      </w:r>
    </w:p>
    <w:p w14:paraId="409ACDDE" w14:textId="00D638FC" w:rsidR="00CD2AA6" w:rsidRDefault="00870C82"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sidR="00CD2AA6">
        <w:rPr>
          <w:rFonts w:ascii="Calibri" w:hAnsi="Calibri" w:cs="Calibri"/>
          <w:sz w:val="28"/>
          <w:szCs w:val="28"/>
          <w:lang w:val="af-ZA"/>
        </w:rPr>
        <w:t xml:space="preserve">Kyk verby al die onreg en geweld en die siekte en peste en plae – </w:t>
      </w:r>
    </w:p>
    <w:p w14:paraId="4C67AFA7" w14:textId="77777777" w:rsidR="00CD2AA6" w:rsidRDefault="00CD2AA6"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hou jou oë en jou gedagte, jou lewe vasgenael gefokus op die heerlikheid wat kom op die nuwe aarde anderkant die vuur </w:t>
      </w:r>
    </w:p>
    <w:p w14:paraId="3FA1D6D9" w14:textId="1168ECED" w:rsidR="00CD2AA6" w:rsidRDefault="00870C82"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sidR="00CD2AA6">
        <w:rPr>
          <w:rFonts w:ascii="Calibri" w:hAnsi="Calibri" w:cs="Calibri"/>
          <w:sz w:val="28"/>
          <w:szCs w:val="28"/>
          <w:lang w:val="af-ZA"/>
        </w:rPr>
        <w:tab/>
        <w:t>waar God se wil absoluut sal heers.</w:t>
      </w:r>
    </w:p>
    <w:p w14:paraId="28F744C4" w14:textId="77777777" w:rsidR="00CD2AA6" w:rsidRDefault="00CD2AA6" w:rsidP="00A7769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p>
    <w:p w14:paraId="4E4C2AB2" w14:textId="6E3D3305" w:rsidR="00CD2AA6" w:rsidRDefault="00CD2AA6"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En daarom, terwyl julle dit </w:t>
      </w:r>
      <w:r w:rsidR="00F934A2">
        <w:rPr>
          <w:rFonts w:ascii="Calibri" w:hAnsi="Calibri" w:cs="Calibri"/>
          <w:sz w:val="28"/>
          <w:szCs w:val="28"/>
          <w:lang w:val="af-ZA"/>
        </w:rPr>
        <w:t xml:space="preserve">weet en </w:t>
      </w:r>
      <w:r>
        <w:rPr>
          <w:rFonts w:ascii="Calibri" w:hAnsi="Calibri" w:cs="Calibri"/>
          <w:sz w:val="28"/>
          <w:szCs w:val="28"/>
          <w:lang w:val="af-ZA"/>
        </w:rPr>
        <w:t xml:space="preserve">verwag </w:t>
      </w:r>
      <w:r w:rsidR="00F934A2">
        <w:rPr>
          <w:rFonts w:ascii="Calibri" w:hAnsi="Calibri" w:cs="Calibri"/>
          <w:sz w:val="28"/>
          <w:szCs w:val="28"/>
          <w:lang w:val="af-ZA"/>
        </w:rPr>
        <w:t xml:space="preserve">... </w:t>
      </w:r>
      <w:r>
        <w:rPr>
          <w:rFonts w:ascii="Calibri" w:hAnsi="Calibri" w:cs="Calibri"/>
          <w:sz w:val="28"/>
          <w:szCs w:val="28"/>
          <w:lang w:val="af-ZA"/>
        </w:rPr>
        <w:t xml:space="preserve">beywer julle daarvoor om nou en elke oomblik vlekkeloos en onberispelik voor God te lewe, in vrede met Hom. </w:t>
      </w:r>
    </w:p>
    <w:p w14:paraId="2758931B" w14:textId="77777777" w:rsidR="00CD2AA6" w:rsidRDefault="00CD2AA6"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Moenie net lees wat Hy in sy Woord leer nie, moenie net eredienste bywoon om Hom te verheerlik en saam te leer van Hom nie, </w:t>
      </w:r>
    </w:p>
    <w:p w14:paraId="274540CD" w14:textId="5B579490" w:rsidR="00CD2AA6" w:rsidRDefault="00870C82"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sidR="00CD2AA6">
        <w:rPr>
          <w:rFonts w:ascii="Calibri" w:hAnsi="Calibri" w:cs="Calibri"/>
          <w:sz w:val="28"/>
          <w:szCs w:val="28"/>
          <w:lang w:val="af-ZA"/>
        </w:rPr>
        <w:t xml:space="preserve">meer as dit – luister en dóén dan wat jy hoor. </w:t>
      </w:r>
    </w:p>
    <w:p w14:paraId="49EB4389" w14:textId="02CD42E9" w:rsidR="000C6989" w:rsidRDefault="000C6989" w:rsidP="000C6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Nie net op hou met sonde en wat verkeerd is in jou lewe nie, maar begin of al meer Jesus se genade en sy liefde uit te leef en te getuig van Hom en sy blye verlossing. </w:t>
      </w:r>
    </w:p>
    <w:p w14:paraId="0704A77A" w14:textId="77777777" w:rsidR="00267401" w:rsidRDefault="00CD2AA6" w:rsidP="000C6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r>
        <w:rPr>
          <w:rFonts w:ascii="Calibri" w:hAnsi="Calibri" w:cs="Calibri"/>
          <w:sz w:val="28"/>
          <w:szCs w:val="28"/>
          <w:lang w:val="af-ZA"/>
        </w:rPr>
        <w:t>Laat Hy jou lewe verander, jou in beslag neem sodat dit nie meer jy is wat lewe nie maar Chris</w:t>
      </w:r>
      <w:r w:rsidR="00267401">
        <w:rPr>
          <w:rFonts w:ascii="Calibri" w:hAnsi="Calibri" w:cs="Calibri"/>
          <w:sz w:val="28"/>
          <w:szCs w:val="28"/>
          <w:lang w:val="af-ZA"/>
        </w:rPr>
        <w:t>t</w:t>
      </w:r>
      <w:r>
        <w:rPr>
          <w:rFonts w:ascii="Calibri" w:hAnsi="Calibri" w:cs="Calibri"/>
          <w:sz w:val="28"/>
          <w:szCs w:val="28"/>
          <w:lang w:val="af-ZA"/>
        </w:rPr>
        <w:t>us in jou.</w:t>
      </w:r>
    </w:p>
    <w:p w14:paraId="3841730E" w14:textId="65BB6B16" w:rsidR="00A77692" w:rsidRDefault="00267401" w:rsidP="000C6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ascii="Calibri" w:hAnsi="Calibri" w:cs="Calibri"/>
          <w:sz w:val="28"/>
          <w:szCs w:val="28"/>
          <w:lang w:val="af-ZA"/>
        </w:rPr>
      </w:pPr>
      <w:r>
        <w:rPr>
          <w:rFonts w:ascii="Calibri" w:hAnsi="Calibri" w:cs="Calibri"/>
          <w:sz w:val="28"/>
          <w:szCs w:val="28"/>
          <w:lang w:val="af-ZA"/>
        </w:rPr>
        <w:t xml:space="preserve">Soos ons in </w:t>
      </w:r>
      <w:r w:rsidR="00A77692">
        <w:rPr>
          <w:rFonts w:ascii="Calibri" w:hAnsi="Calibri" w:cs="Calibri"/>
          <w:sz w:val="28"/>
          <w:szCs w:val="28"/>
          <w:lang w:val="af-ZA"/>
        </w:rPr>
        <w:t xml:space="preserve">1 Johannes 3:3 lees dat </w:t>
      </w:r>
      <w:r>
        <w:rPr>
          <w:rFonts w:ascii="Calibri" w:hAnsi="Calibri" w:cs="Calibri"/>
          <w:sz w:val="28"/>
          <w:szCs w:val="28"/>
          <w:lang w:val="af-ZA"/>
        </w:rPr>
        <w:t>hulle wat verwag om C</w:t>
      </w:r>
      <w:r w:rsidR="00A77692">
        <w:rPr>
          <w:rFonts w:ascii="Calibri" w:hAnsi="Calibri" w:cs="Calibri"/>
          <w:sz w:val="28"/>
          <w:szCs w:val="28"/>
          <w:lang w:val="af-ZA"/>
        </w:rPr>
        <w:t xml:space="preserve">hristus </w:t>
      </w:r>
      <w:r>
        <w:rPr>
          <w:rFonts w:ascii="Calibri" w:hAnsi="Calibri" w:cs="Calibri"/>
          <w:sz w:val="28"/>
          <w:szCs w:val="28"/>
          <w:lang w:val="af-ZA"/>
        </w:rPr>
        <w:t xml:space="preserve">te </w:t>
      </w:r>
      <w:r w:rsidR="00A77692">
        <w:rPr>
          <w:rFonts w:ascii="Calibri" w:hAnsi="Calibri" w:cs="Calibri"/>
          <w:sz w:val="28"/>
          <w:szCs w:val="28"/>
          <w:lang w:val="af-ZA"/>
        </w:rPr>
        <w:t>sien soos Hy werklik is</w:t>
      </w:r>
      <w:r>
        <w:rPr>
          <w:rFonts w:ascii="Calibri" w:hAnsi="Calibri" w:cs="Calibri"/>
          <w:sz w:val="28"/>
          <w:szCs w:val="28"/>
          <w:lang w:val="af-ZA"/>
        </w:rPr>
        <w:t xml:space="preserve">, sal hulle self </w:t>
      </w:r>
      <w:r w:rsidR="00A77692">
        <w:rPr>
          <w:rFonts w:ascii="Calibri" w:hAnsi="Calibri" w:cs="Calibri"/>
          <w:sz w:val="28"/>
          <w:szCs w:val="28"/>
          <w:lang w:val="af-ZA"/>
        </w:rPr>
        <w:t xml:space="preserve">rein hou soos wat Jesus rein is. </w:t>
      </w:r>
    </w:p>
    <w:p w14:paraId="24331FA8" w14:textId="77777777" w:rsidR="00263918" w:rsidRDefault="00263918" w:rsidP="002639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7C525247" w14:textId="4E7E35FE" w:rsidR="00263918" w:rsidRDefault="00811031" w:rsidP="0026391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Terwyl jy ontspan, terwyl jy werk, terwyl jy op die pad is, terwyl jy vakansie hou, terwyl jy deelneem aan sport of daarna kyk, terwyl jy siek is en terwyl </w:t>
      </w:r>
      <w:r w:rsidR="00263918">
        <w:rPr>
          <w:rFonts w:ascii="Calibri" w:hAnsi="Calibri" w:cs="Calibri"/>
          <w:sz w:val="28"/>
          <w:szCs w:val="28"/>
          <w:lang w:val="af-ZA"/>
        </w:rPr>
        <w:t>j</w:t>
      </w:r>
      <w:r>
        <w:rPr>
          <w:rFonts w:ascii="Calibri" w:hAnsi="Calibri" w:cs="Calibri"/>
          <w:sz w:val="28"/>
          <w:szCs w:val="28"/>
          <w:lang w:val="af-ZA"/>
        </w:rPr>
        <w:t xml:space="preserve">y gesond is, en </w:t>
      </w:r>
      <w:r>
        <w:rPr>
          <w:rFonts w:ascii="Calibri" w:hAnsi="Calibri" w:cs="Calibri"/>
          <w:sz w:val="28"/>
          <w:szCs w:val="28"/>
          <w:lang w:val="af-ZA"/>
        </w:rPr>
        <w:lastRenderedPageBreak/>
        <w:t>terwyl jy besorgd is oor jou kinders of oor jou eksamen uitslae of waar die volgende bord kos vandaan gaan kom.</w:t>
      </w:r>
      <w:r w:rsidR="00851367">
        <w:rPr>
          <w:rFonts w:ascii="Calibri" w:hAnsi="Calibri" w:cs="Calibri"/>
          <w:sz w:val="28"/>
          <w:szCs w:val="28"/>
          <w:lang w:val="af-ZA"/>
        </w:rPr>
        <w:t>..</w:t>
      </w:r>
      <w:r>
        <w:rPr>
          <w:rFonts w:ascii="Calibri" w:hAnsi="Calibri" w:cs="Calibri"/>
          <w:sz w:val="28"/>
          <w:szCs w:val="28"/>
          <w:lang w:val="af-ZA"/>
        </w:rPr>
        <w:t xml:space="preserve"> </w:t>
      </w:r>
    </w:p>
    <w:p w14:paraId="62081A8F" w14:textId="02BE8B7B" w:rsidR="00811031" w:rsidRDefault="00263918" w:rsidP="0026391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Hou jou rein soos Jesus rein is, </w:t>
      </w:r>
      <w:r w:rsidR="000C6989">
        <w:rPr>
          <w:rFonts w:ascii="Calibri" w:hAnsi="Calibri" w:cs="Calibri"/>
          <w:sz w:val="28"/>
          <w:szCs w:val="28"/>
          <w:lang w:val="af-ZA"/>
        </w:rPr>
        <w:t xml:space="preserve">wys sy genade en sy liefde in jou opoffering vir ander, </w:t>
      </w:r>
      <w:r>
        <w:rPr>
          <w:rFonts w:ascii="Calibri" w:hAnsi="Calibri" w:cs="Calibri"/>
          <w:sz w:val="28"/>
          <w:szCs w:val="28"/>
          <w:lang w:val="af-ZA"/>
        </w:rPr>
        <w:t>lewe soos een wat elke oomblik die nuwe hemel en die nuwe aarde verwag...</w:t>
      </w:r>
    </w:p>
    <w:p w14:paraId="5DF909E7" w14:textId="35FDC107" w:rsidR="00267401" w:rsidRDefault="00267401" w:rsidP="00267401">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ascii="Calibri" w:hAnsi="Calibri" w:cs="Calibri"/>
          <w:sz w:val="28"/>
          <w:szCs w:val="28"/>
          <w:lang w:val="af-ZA"/>
        </w:rPr>
      </w:pPr>
    </w:p>
    <w:p w14:paraId="51BAA845" w14:textId="26DA636F" w:rsidR="00870C82" w:rsidRDefault="006275F7" w:rsidP="00870C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Ma</w:t>
      </w:r>
      <w:r w:rsidR="00267401">
        <w:rPr>
          <w:rFonts w:ascii="Calibri" w:hAnsi="Calibri" w:cs="Calibri"/>
          <w:sz w:val="28"/>
          <w:szCs w:val="28"/>
          <w:lang w:val="af-ZA"/>
        </w:rPr>
        <w:t xml:space="preserve">ar hoe sal ons ooit so rein kan wees soos Jesus is? </w:t>
      </w:r>
    </w:p>
    <w:p w14:paraId="47F8DEAF" w14:textId="1D406E52" w:rsidR="00870C82" w:rsidRDefault="00870C82"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Paulus skryf in Kolossense 1:22 dat God Hom met elkeen wat glo versoen het deurdat sy Seun gesterwe het om ons heilig, sonder smet en onberispelik voor Hom te stel.</w:t>
      </w:r>
    </w:p>
    <w:p w14:paraId="33CAD04C"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sidR="00870C82">
        <w:rPr>
          <w:rFonts w:ascii="Calibri" w:hAnsi="Calibri" w:cs="Calibri"/>
          <w:sz w:val="28"/>
          <w:szCs w:val="28"/>
          <w:lang w:val="af-ZA"/>
        </w:rPr>
        <w:t>Hy doen dit in ons</w:t>
      </w:r>
      <w:r>
        <w:rPr>
          <w:rFonts w:ascii="Calibri" w:hAnsi="Calibri" w:cs="Calibri"/>
          <w:sz w:val="28"/>
          <w:szCs w:val="28"/>
          <w:lang w:val="af-ZA"/>
        </w:rPr>
        <w:t xml:space="preserve">... </w:t>
      </w:r>
    </w:p>
    <w:p w14:paraId="0C1E737A"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Pr>
          <w:rFonts w:ascii="Calibri" w:hAnsi="Calibri" w:cs="Calibri"/>
          <w:sz w:val="28"/>
          <w:szCs w:val="28"/>
          <w:lang w:val="af-ZA"/>
        </w:rPr>
        <w:tab/>
        <w:t>en daarom behoort en kan ons</w:t>
      </w:r>
      <w:r w:rsidR="00870C82">
        <w:rPr>
          <w:rFonts w:ascii="Calibri" w:hAnsi="Calibri" w:cs="Calibri"/>
          <w:sz w:val="28"/>
          <w:szCs w:val="28"/>
          <w:lang w:val="af-ZA"/>
        </w:rPr>
        <w:t xml:space="preserve"> </w:t>
      </w:r>
      <w:r w:rsidR="00124B2E">
        <w:rPr>
          <w:rFonts w:ascii="Calibri" w:hAnsi="Calibri" w:cs="Calibri"/>
          <w:sz w:val="28"/>
          <w:szCs w:val="28"/>
          <w:lang w:val="af-ZA"/>
        </w:rPr>
        <w:t xml:space="preserve">lewens wys wat Hy gedoen het... </w:t>
      </w:r>
    </w:p>
    <w:p w14:paraId="175FF9A5" w14:textId="3CCCA056" w:rsidR="00124B2E"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Pr>
          <w:rFonts w:ascii="Calibri" w:hAnsi="Calibri" w:cs="Calibri"/>
          <w:sz w:val="28"/>
          <w:szCs w:val="28"/>
          <w:lang w:val="af-ZA"/>
        </w:rPr>
        <w:tab/>
      </w:r>
      <w:r>
        <w:rPr>
          <w:rFonts w:ascii="Calibri" w:hAnsi="Calibri" w:cs="Calibri"/>
          <w:sz w:val="28"/>
          <w:szCs w:val="28"/>
          <w:lang w:val="af-ZA"/>
        </w:rPr>
        <w:tab/>
      </w:r>
      <w:r>
        <w:rPr>
          <w:rFonts w:ascii="Calibri" w:hAnsi="Calibri" w:cs="Calibri"/>
          <w:sz w:val="28"/>
          <w:szCs w:val="28"/>
          <w:lang w:val="af-ZA"/>
        </w:rPr>
        <w:tab/>
      </w:r>
      <w:r w:rsidR="00124B2E">
        <w:rPr>
          <w:rFonts w:ascii="Calibri" w:hAnsi="Calibri" w:cs="Calibri"/>
          <w:sz w:val="28"/>
          <w:szCs w:val="28"/>
          <w:lang w:val="af-ZA"/>
        </w:rPr>
        <w:t xml:space="preserve">ons moet so lewe. </w:t>
      </w:r>
    </w:p>
    <w:p w14:paraId="31FDBF2C"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6954EA70"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Want ons verwag Jesus se wederkoms, </w:t>
      </w:r>
    </w:p>
    <w:p w14:paraId="112FE181" w14:textId="6E9BC802"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ons lewe in verwagting van die nuwe hemel en die nuwe aarde wat God belowe het en waar die heerskappy van wat Hy wil volkome sal wees.</w:t>
      </w:r>
    </w:p>
    <w:p w14:paraId="519D63F2" w14:textId="79B2B24F" w:rsidR="000A3B40" w:rsidRDefault="000A3B40"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576F88EB" w14:textId="0917B769" w:rsidR="006275F7" w:rsidRDefault="000C6989"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Dit is waaraan Petrus ons herinner. Dat ons moet onthou dat Christus weer kom en dat die dag van die Here verseker gaan aanbreek – verskrikking vir ongelowiges, maar verlossing vir elkeen wat in Christus glo.</w:t>
      </w:r>
    </w:p>
    <w:p w14:paraId="6DE3F7CE" w14:textId="77777777" w:rsidR="000C6989" w:rsidRDefault="000C6989"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15584F4A" w14:textId="1DA18E25" w:rsidR="006275F7" w:rsidRDefault="000C6989"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En d</w:t>
      </w:r>
      <w:r w:rsidR="006275F7">
        <w:rPr>
          <w:rFonts w:ascii="Calibri" w:hAnsi="Calibri" w:cs="Calibri"/>
          <w:sz w:val="28"/>
          <w:szCs w:val="28"/>
          <w:lang w:val="af-ZA"/>
        </w:rPr>
        <w:t>an sluit Petrus se laaste boodskap af met ŉ kort opsomming wat herinner aan alles wat hy in die brief geskryf het (v.17-18).</w:t>
      </w:r>
    </w:p>
    <w:p w14:paraId="650C352D" w14:textId="2060F11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7A095505"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Julle weet nou vooruit wat gaan gebeur, </w:t>
      </w:r>
    </w:p>
    <w:p w14:paraId="1722EB47"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 xml:space="preserve">pas op dat julle nie julle sekerheid verloor deur julle ore uit te leen vir ongelowiges in die wêreld nie, </w:t>
      </w:r>
    </w:p>
    <w:p w14:paraId="17C97DBA" w14:textId="77777777" w:rsidR="006275F7" w:rsidRDefault="006275F7" w:rsidP="0062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pas ook op vir hulle wat selfs in kerke ŉ klomp liegstories oor God sal vertel om julle saam te laat verdwaal nie.</w:t>
      </w:r>
    </w:p>
    <w:p w14:paraId="2334F9C5" w14:textId="08B175EA" w:rsidR="00947D36" w:rsidRDefault="006275F7"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Sorg dat julle toeneem</w:t>
      </w:r>
      <w:r w:rsidR="000C6989">
        <w:rPr>
          <w:rFonts w:ascii="Calibri" w:hAnsi="Calibri" w:cs="Calibri"/>
          <w:sz w:val="28"/>
          <w:szCs w:val="28"/>
          <w:lang w:val="af-ZA"/>
        </w:rPr>
        <w:t>, aanhou groei,</w:t>
      </w:r>
      <w:r>
        <w:rPr>
          <w:rFonts w:ascii="Calibri" w:hAnsi="Calibri" w:cs="Calibri"/>
          <w:sz w:val="28"/>
          <w:szCs w:val="28"/>
          <w:lang w:val="af-ZA"/>
        </w:rPr>
        <w:t xml:space="preserve"> in gena</w:t>
      </w:r>
      <w:r w:rsidR="00947D36">
        <w:rPr>
          <w:rFonts w:ascii="Calibri" w:hAnsi="Calibri" w:cs="Calibri"/>
          <w:sz w:val="28"/>
          <w:szCs w:val="28"/>
          <w:lang w:val="af-ZA"/>
        </w:rPr>
        <w:t>d</w:t>
      </w:r>
      <w:r>
        <w:rPr>
          <w:rFonts w:ascii="Calibri" w:hAnsi="Calibri" w:cs="Calibri"/>
          <w:sz w:val="28"/>
          <w:szCs w:val="28"/>
          <w:lang w:val="af-ZA"/>
        </w:rPr>
        <w:t>e en kennis van ons Here</w:t>
      </w:r>
      <w:r w:rsidR="00947D36">
        <w:rPr>
          <w:rFonts w:ascii="Calibri" w:hAnsi="Calibri" w:cs="Calibri"/>
          <w:sz w:val="28"/>
          <w:szCs w:val="28"/>
          <w:lang w:val="af-ZA"/>
        </w:rPr>
        <w:t xml:space="preserve"> en Verlosser, Jesus Christus.</w:t>
      </w:r>
    </w:p>
    <w:p w14:paraId="3CB3AA9D" w14:textId="53A51862" w:rsidR="00947D36" w:rsidRDefault="00947D36"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4275AEE7" w14:textId="1A4B402D" w:rsidR="00360704" w:rsidRDefault="000C6989"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Dit is </w:t>
      </w:r>
      <w:r w:rsidR="00947D36">
        <w:rPr>
          <w:rFonts w:ascii="Calibri" w:hAnsi="Calibri" w:cs="Calibri"/>
          <w:sz w:val="28"/>
          <w:szCs w:val="28"/>
          <w:lang w:val="af-ZA"/>
        </w:rPr>
        <w:t>presies waar hy begin het in</w:t>
      </w:r>
      <w:r w:rsidR="00360704">
        <w:rPr>
          <w:rFonts w:ascii="Calibri" w:hAnsi="Calibri" w:cs="Calibri"/>
          <w:sz w:val="28"/>
          <w:szCs w:val="28"/>
          <w:lang w:val="af-ZA"/>
        </w:rPr>
        <w:t xml:space="preserve"> Hoofstuk 1:</w:t>
      </w:r>
    </w:p>
    <w:p w14:paraId="7FA54F26" w14:textId="19CB5B5A" w:rsidR="00947D36" w:rsidRDefault="00360704"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v.2 </w:t>
      </w:r>
      <w:r w:rsidR="00947D36">
        <w:rPr>
          <w:rFonts w:ascii="Calibri" w:hAnsi="Calibri" w:cs="Calibri"/>
          <w:sz w:val="28"/>
          <w:szCs w:val="28"/>
          <w:lang w:val="af-ZA"/>
        </w:rPr>
        <w:t>dat ons genade en vrede sal vermenigvuldig deur kennis van God en van Jesus.</w:t>
      </w:r>
    </w:p>
    <w:p w14:paraId="377363F3" w14:textId="16E27A5E" w:rsidR="00947D36" w:rsidRDefault="00947D36" w:rsidP="003607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W</w:t>
      </w:r>
      <w:r w:rsidR="00360704">
        <w:rPr>
          <w:rFonts w:ascii="Calibri" w:hAnsi="Calibri" w:cs="Calibri"/>
          <w:sz w:val="28"/>
          <w:szCs w:val="28"/>
          <w:lang w:val="af-ZA"/>
        </w:rPr>
        <w:t>ANT</w:t>
      </w:r>
      <w:r>
        <w:rPr>
          <w:rFonts w:ascii="Calibri" w:hAnsi="Calibri" w:cs="Calibri"/>
          <w:sz w:val="28"/>
          <w:szCs w:val="28"/>
          <w:lang w:val="af-ZA"/>
        </w:rPr>
        <w:t xml:space="preserve"> </w:t>
      </w:r>
      <w:proofErr w:type="spellStart"/>
      <w:r>
        <w:rPr>
          <w:rFonts w:ascii="Calibri" w:hAnsi="Calibri" w:cs="Calibri"/>
          <w:sz w:val="28"/>
          <w:szCs w:val="28"/>
          <w:lang w:val="af-ZA"/>
        </w:rPr>
        <w:t>a</w:t>
      </w:r>
      <w:proofErr w:type="spellEnd"/>
      <w:r>
        <w:rPr>
          <w:rFonts w:ascii="Calibri" w:hAnsi="Calibri" w:cs="Calibri"/>
          <w:sz w:val="28"/>
          <w:szCs w:val="28"/>
          <w:lang w:val="af-ZA"/>
        </w:rPr>
        <w:t>) God openbaar Hom in die Bybel, sy gesagvolle woord wat nie deur die wil van ŉ mens voortgebring is nie, maat deur die Heilige Gees meegevoer (1:16-21).</w:t>
      </w:r>
    </w:p>
    <w:p w14:paraId="11DDAE0E" w14:textId="373BA72A" w:rsidR="00947D36" w:rsidRDefault="00947D36"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En </w:t>
      </w:r>
      <w:proofErr w:type="spellStart"/>
      <w:r>
        <w:rPr>
          <w:rFonts w:ascii="Calibri" w:hAnsi="Calibri" w:cs="Calibri"/>
          <w:sz w:val="28"/>
          <w:szCs w:val="28"/>
          <w:lang w:val="af-ZA"/>
        </w:rPr>
        <w:t>b</w:t>
      </w:r>
      <w:proofErr w:type="spellEnd"/>
      <w:r>
        <w:rPr>
          <w:rFonts w:ascii="Calibri" w:hAnsi="Calibri" w:cs="Calibri"/>
          <w:sz w:val="28"/>
          <w:szCs w:val="28"/>
          <w:lang w:val="af-ZA"/>
        </w:rPr>
        <w:t>) daardie kennis word meer wanneer ons dit toepas en prakties uitleef en deur al die goeie en slegte dinge ondervinding van geloof opdoen in deugsaamheid, en selfbeheersing en volharding en liefde vir ander gelowiges en vir alle mense (1:5-</w:t>
      </w:r>
      <w:r w:rsidR="00851367">
        <w:rPr>
          <w:rFonts w:ascii="Calibri" w:hAnsi="Calibri" w:cs="Calibri"/>
          <w:sz w:val="28"/>
          <w:szCs w:val="28"/>
          <w:lang w:val="af-ZA"/>
        </w:rPr>
        <w:t>10)</w:t>
      </w:r>
      <w:r>
        <w:rPr>
          <w:rFonts w:ascii="Calibri" w:hAnsi="Calibri" w:cs="Calibri"/>
          <w:sz w:val="28"/>
          <w:szCs w:val="28"/>
          <w:lang w:val="af-ZA"/>
        </w:rPr>
        <w:t>.</w:t>
      </w:r>
    </w:p>
    <w:p w14:paraId="6BA6B8FC" w14:textId="3216C41B" w:rsidR="00947D36" w:rsidRDefault="00947D36"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lastRenderedPageBreak/>
        <w:t xml:space="preserve">En ons so </w:t>
      </w:r>
      <w:r w:rsidR="00360704">
        <w:rPr>
          <w:rFonts w:ascii="Calibri" w:hAnsi="Calibri" w:cs="Calibri"/>
          <w:sz w:val="28"/>
          <w:szCs w:val="28"/>
          <w:lang w:val="af-ZA"/>
        </w:rPr>
        <w:t xml:space="preserve">c) </w:t>
      </w:r>
      <w:r>
        <w:rPr>
          <w:rFonts w:ascii="Calibri" w:hAnsi="Calibri" w:cs="Calibri"/>
          <w:sz w:val="28"/>
          <w:szCs w:val="28"/>
          <w:lang w:val="af-ZA"/>
        </w:rPr>
        <w:t>deur kennis en ervaring van Christus bevry word van die wêreldse verderf en al meer deel kry aan die Goddelike natuur</w:t>
      </w:r>
      <w:r w:rsidR="00851367">
        <w:rPr>
          <w:rFonts w:ascii="Calibri" w:hAnsi="Calibri" w:cs="Calibri"/>
          <w:sz w:val="28"/>
          <w:szCs w:val="28"/>
          <w:lang w:val="af-ZA"/>
        </w:rPr>
        <w:t xml:space="preserve"> (1:3-4)</w:t>
      </w:r>
      <w:r>
        <w:rPr>
          <w:rFonts w:ascii="Calibri" w:hAnsi="Calibri" w:cs="Calibri"/>
          <w:sz w:val="28"/>
          <w:szCs w:val="28"/>
          <w:lang w:val="af-ZA"/>
        </w:rPr>
        <w:t>.</w:t>
      </w:r>
    </w:p>
    <w:p w14:paraId="2A360F66" w14:textId="77777777" w:rsidR="00947D36" w:rsidRDefault="00947D36" w:rsidP="00947D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p>
    <w:p w14:paraId="52CC2CD9"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Hoofstuk 2: </w:t>
      </w:r>
    </w:p>
    <w:p w14:paraId="46E90267" w14:textId="0E865734"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MAAR pas op vir die dwaalleraars in die kerk en die ongelowiges se liegstories.</w:t>
      </w:r>
    </w:p>
    <w:p w14:paraId="56D9A115"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49746940"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Hoofstuk 3: </w:t>
      </w:r>
    </w:p>
    <w:p w14:paraId="200EBBA5"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ONTHOU dat Christus verseker weer kom – </w:t>
      </w:r>
    </w:p>
    <w:p w14:paraId="720C9F64" w14:textId="77777777" w:rsidR="00360704" w:rsidRDefault="00360704" w:rsidP="0036070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hou jou lewe se fokus en jou verwagting daarop – Jesus Christus wat weer kom en die nuwe hemel en die nuwe aarde.</w:t>
      </w:r>
    </w:p>
    <w:p w14:paraId="15B2A79D" w14:textId="77777777" w:rsidR="00360704" w:rsidRDefault="00360704" w:rsidP="0036070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ascii="Calibri" w:hAnsi="Calibri" w:cs="Calibri"/>
          <w:sz w:val="28"/>
          <w:szCs w:val="28"/>
          <w:lang w:val="af-ZA"/>
        </w:rPr>
      </w:pPr>
      <w:r>
        <w:rPr>
          <w:rFonts w:ascii="Calibri" w:hAnsi="Calibri" w:cs="Calibri"/>
          <w:sz w:val="28"/>
          <w:szCs w:val="28"/>
          <w:lang w:val="af-ZA"/>
        </w:rPr>
        <w:t xml:space="preserve">Lewe toegewyd en onberispelik in die vrede wat God in Christus gee. </w:t>
      </w:r>
    </w:p>
    <w:p w14:paraId="60363B98" w14:textId="77777777" w:rsidR="00360704" w:rsidRDefault="00360704" w:rsidP="003607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 xml:space="preserve">Wees elke oomblik gereed vir die </w:t>
      </w:r>
      <w:r w:rsidR="00851367">
        <w:rPr>
          <w:rFonts w:ascii="Calibri" w:hAnsi="Calibri" w:cs="Calibri"/>
          <w:sz w:val="28"/>
          <w:szCs w:val="28"/>
          <w:lang w:val="af-ZA"/>
        </w:rPr>
        <w:t xml:space="preserve">dag van die Here, </w:t>
      </w:r>
    </w:p>
    <w:p w14:paraId="4ED84DAF" w14:textId="1B992E69" w:rsidR="00851367" w:rsidRDefault="00360704" w:rsidP="0036070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ascii="Calibri" w:hAnsi="Calibri" w:cs="Calibri"/>
          <w:sz w:val="28"/>
          <w:szCs w:val="28"/>
          <w:lang w:val="af-ZA"/>
        </w:rPr>
      </w:pPr>
      <w:r>
        <w:rPr>
          <w:rFonts w:ascii="Calibri" w:hAnsi="Calibri" w:cs="Calibri"/>
          <w:sz w:val="28"/>
          <w:szCs w:val="28"/>
          <w:lang w:val="af-ZA"/>
        </w:rPr>
        <w:tab/>
        <w:t xml:space="preserve">maar </w:t>
      </w:r>
      <w:r w:rsidR="00851367">
        <w:rPr>
          <w:rFonts w:ascii="Calibri" w:hAnsi="Calibri" w:cs="Calibri"/>
          <w:sz w:val="28"/>
          <w:szCs w:val="28"/>
          <w:lang w:val="af-ZA"/>
        </w:rPr>
        <w:t>sonder vrees, vol verwagting van die nuwe hemel en die nuwe aarde.</w:t>
      </w:r>
    </w:p>
    <w:p w14:paraId="07B6F649"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4B29E7F4" w14:textId="77777777" w:rsidR="000C6989" w:rsidRDefault="000C6989"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 xml:space="preserve">My liewe broer en suster in Christus, </w:t>
      </w:r>
    </w:p>
    <w:p w14:paraId="0F2159C4" w14:textId="66E3C5D8" w:rsidR="00360704" w:rsidRDefault="000C6989" w:rsidP="000C698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ascii="Calibri" w:hAnsi="Calibri" w:cs="Calibri"/>
          <w:sz w:val="28"/>
          <w:szCs w:val="28"/>
          <w:lang w:val="af-ZA"/>
        </w:rPr>
      </w:pPr>
      <w:r>
        <w:rPr>
          <w:rFonts w:ascii="Calibri" w:hAnsi="Calibri" w:cs="Calibri"/>
          <w:sz w:val="28"/>
          <w:szCs w:val="28"/>
          <w:lang w:val="af-ZA"/>
        </w:rPr>
        <w:t>Fokus jou l</w:t>
      </w:r>
      <w:r w:rsidR="00851367">
        <w:rPr>
          <w:rFonts w:ascii="Calibri" w:hAnsi="Calibri" w:cs="Calibri"/>
          <w:sz w:val="28"/>
          <w:szCs w:val="28"/>
          <w:lang w:val="af-ZA"/>
        </w:rPr>
        <w:t>ewe vasgenael op die finale oorwinning en verlossing wanneer Jesus verseker weer kom.</w:t>
      </w:r>
      <w:r w:rsidR="00360704">
        <w:rPr>
          <w:rFonts w:ascii="Calibri" w:hAnsi="Calibri" w:cs="Calibri"/>
          <w:sz w:val="28"/>
          <w:szCs w:val="28"/>
          <w:lang w:val="af-ZA"/>
        </w:rPr>
        <w:t xml:space="preserve"> </w:t>
      </w:r>
    </w:p>
    <w:p w14:paraId="0FFBE6A2" w14:textId="21B4587B" w:rsidR="00851367"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b/>
      </w:r>
      <w:r w:rsidR="000C6989">
        <w:rPr>
          <w:rFonts w:ascii="Calibri" w:hAnsi="Calibri" w:cs="Calibri"/>
          <w:sz w:val="28"/>
          <w:szCs w:val="28"/>
          <w:lang w:val="af-ZA"/>
        </w:rPr>
        <w:tab/>
      </w:r>
      <w:r>
        <w:rPr>
          <w:rFonts w:ascii="Calibri" w:hAnsi="Calibri" w:cs="Calibri"/>
          <w:sz w:val="28"/>
          <w:szCs w:val="28"/>
          <w:lang w:val="af-ZA"/>
        </w:rPr>
        <w:t>En roep saam met die Gees en die bruid – Kom Here, kom gou!</w:t>
      </w:r>
    </w:p>
    <w:p w14:paraId="34DBC090" w14:textId="77777777" w:rsidR="00360704"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0A8DDA09" w14:textId="5CCAB2ED" w:rsidR="00851367" w:rsidRDefault="00360704"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r>
        <w:rPr>
          <w:rFonts w:ascii="Calibri" w:hAnsi="Calibri" w:cs="Calibri"/>
          <w:sz w:val="28"/>
          <w:szCs w:val="28"/>
          <w:lang w:val="af-ZA"/>
        </w:rPr>
        <w:t>Amen</w:t>
      </w:r>
    </w:p>
    <w:p w14:paraId="2EDC715F" w14:textId="77777777" w:rsidR="00851367" w:rsidRDefault="00851367" w:rsidP="0085136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Calibri" w:hAnsi="Calibri" w:cs="Calibri"/>
          <w:sz w:val="28"/>
          <w:szCs w:val="28"/>
          <w:lang w:val="af-ZA"/>
        </w:rPr>
      </w:pPr>
    </w:p>
    <w:p w14:paraId="55EC7532" w14:textId="77777777" w:rsidR="00855BB6" w:rsidRDefault="00855BB6" w:rsidP="00855BB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ascii="Calibri" w:hAnsi="Calibri" w:cs="Calibri"/>
          <w:sz w:val="28"/>
          <w:szCs w:val="28"/>
          <w:lang w:val="af-ZA"/>
        </w:rPr>
      </w:pPr>
    </w:p>
    <w:sectPr w:rsidR="00855BB6"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6BDDC" w14:textId="77777777" w:rsidR="00A92408" w:rsidRDefault="00A92408" w:rsidP="00530625">
      <w:pPr>
        <w:spacing w:after="0" w:line="240" w:lineRule="auto"/>
      </w:pPr>
      <w:r>
        <w:separator/>
      </w:r>
    </w:p>
  </w:endnote>
  <w:endnote w:type="continuationSeparator" w:id="0">
    <w:p w14:paraId="3AF2FE32" w14:textId="77777777" w:rsidR="00A92408" w:rsidRDefault="00A92408"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F2A6B" w14:textId="77777777" w:rsidR="00A92408" w:rsidRDefault="00A92408" w:rsidP="00530625">
      <w:pPr>
        <w:spacing w:after="0" w:line="240" w:lineRule="auto"/>
      </w:pPr>
      <w:r>
        <w:separator/>
      </w:r>
    </w:p>
  </w:footnote>
  <w:footnote w:type="continuationSeparator" w:id="0">
    <w:p w14:paraId="7BCE0CD3" w14:textId="77777777" w:rsidR="00A92408" w:rsidRDefault="00A92408"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5"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9"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3"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4"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6"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8"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8"/>
  </w:num>
  <w:num w:numId="2">
    <w:abstractNumId w:val="15"/>
  </w:num>
  <w:num w:numId="3">
    <w:abstractNumId w:val="14"/>
  </w:num>
  <w:num w:numId="4">
    <w:abstractNumId w:val="10"/>
  </w:num>
  <w:num w:numId="5">
    <w:abstractNumId w:val="2"/>
  </w:num>
  <w:num w:numId="6">
    <w:abstractNumId w:val="20"/>
  </w:num>
  <w:num w:numId="7">
    <w:abstractNumId w:val="11"/>
  </w:num>
  <w:num w:numId="8">
    <w:abstractNumId w:val="5"/>
  </w:num>
  <w:num w:numId="9">
    <w:abstractNumId w:val="6"/>
  </w:num>
  <w:num w:numId="10">
    <w:abstractNumId w:val="17"/>
  </w:num>
  <w:num w:numId="11">
    <w:abstractNumId w:val="12"/>
  </w:num>
  <w:num w:numId="12">
    <w:abstractNumId w:val="16"/>
  </w:num>
  <w:num w:numId="13">
    <w:abstractNumId w:val="1"/>
  </w:num>
  <w:num w:numId="14">
    <w:abstractNumId w:val="4"/>
  </w:num>
  <w:num w:numId="15">
    <w:abstractNumId w:val="13"/>
  </w:num>
  <w:num w:numId="16">
    <w:abstractNumId w:val="19"/>
  </w:num>
  <w:num w:numId="17">
    <w:abstractNumId w:val="9"/>
  </w:num>
  <w:num w:numId="18">
    <w:abstractNumId w:val="7"/>
  </w:num>
  <w:num w:numId="19">
    <w:abstractNumId w:val="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F92"/>
    <w:rsid w:val="000200D0"/>
    <w:rsid w:val="00021BFE"/>
    <w:rsid w:val="000227EF"/>
    <w:rsid w:val="000229DA"/>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45D"/>
    <w:rsid w:val="0006662E"/>
    <w:rsid w:val="00066D00"/>
    <w:rsid w:val="00067910"/>
    <w:rsid w:val="00070427"/>
    <w:rsid w:val="000719AF"/>
    <w:rsid w:val="00073AAD"/>
    <w:rsid w:val="000740B7"/>
    <w:rsid w:val="00074F0D"/>
    <w:rsid w:val="000758BB"/>
    <w:rsid w:val="000759C0"/>
    <w:rsid w:val="000764A4"/>
    <w:rsid w:val="000773F7"/>
    <w:rsid w:val="00080BAA"/>
    <w:rsid w:val="000817DB"/>
    <w:rsid w:val="000853EC"/>
    <w:rsid w:val="00086B59"/>
    <w:rsid w:val="00087A4E"/>
    <w:rsid w:val="00087FC2"/>
    <w:rsid w:val="0009246C"/>
    <w:rsid w:val="00092A0F"/>
    <w:rsid w:val="00093BE9"/>
    <w:rsid w:val="0009400E"/>
    <w:rsid w:val="000941A1"/>
    <w:rsid w:val="000957A6"/>
    <w:rsid w:val="00095C98"/>
    <w:rsid w:val="00097414"/>
    <w:rsid w:val="000A17FD"/>
    <w:rsid w:val="000A18C7"/>
    <w:rsid w:val="000A2A2A"/>
    <w:rsid w:val="000A2EC6"/>
    <w:rsid w:val="000A3426"/>
    <w:rsid w:val="000A3B40"/>
    <w:rsid w:val="000A3CCD"/>
    <w:rsid w:val="000A42E8"/>
    <w:rsid w:val="000A49BA"/>
    <w:rsid w:val="000A50D7"/>
    <w:rsid w:val="000A5797"/>
    <w:rsid w:val="000A5B60"/>
    <w:rsid w:val="000A7032"/>
    <w:rsid w:val="000B0641"/>
    <w:rsid w:val="000B065D"/>
    <w:rsid w:val="000B06DD"/>
    <w:rsid w:val="000B1EA3"/>
    <w:rsid w:val="000B5039"/>
    <w:rsid w:val="000B6E7B"/>
    <w:rsid w:val="000B7247"/>
    <w:rsid w:val="000B73B4"/>
    <w:rsid w:val="000C1069"/>
    <w:rsid w:val="000C164A"/>
    <w:rsid w:val="000C1AC6"/>
    <w:rsid w:val="000C257F"/>
    <w:rsid w:val="000C3E78"/>
    <w:rsid w:val="000C444B"/>
    <w:rsid w:val="000C5CCE"/>
    <w:rsid w:val="000C629B"/>
    <w:rsid w:val="000C6989"/>
    <w:rsid w:val="000D1691"/>
    <w:rsid w:val="000D377F"/>
    <w:rsid w:val="000D78C2"/>
    <w:rsid w:val="000E18E5"/>
    <w:rsid w:val="000E1B55"/>
    <w:rsid w:val="000E251A"/>
    <w:rsid w:val="000E3EF4"/>
    <w:rsid w:val="000E4AA7"/>
    <w:rsid w:val="000F0839"/>
    <w:rsid w:val="000F1C73"/>
    <w:rsid w:val="001012AA"/>
    <w:rsid w:val="0010479A"/>
    <w:rsid w:val="00105093"/>
    <w:rsid w:val="0010563B"/>
    <w:rsid w:val="00105E71"/>
    <w:rsid w:val="00106E8C"/>
    <w:rsid w:val="00107162"/>
    <w:rsid w:val="00111FF0"/>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3002A"/>
    <w:rsid w:val="001324A2"/>
    <w:rsid w:val="00133068"/>
    <w:rsid w:val="0013420E"/>
    <w:rsid w:val="00134658"/>
    <w:rsid w:val="001372E3"/>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1720"/>
    <w:rsid w:val="00183928"/>
    <w:rsid w:val="001842E9"/>
    <w:rsid w:val="00184AA6"/>
    <w:rsid w:val="001901FD"/>
    <w:rsid w:val="001902BC"/>
    <w:rsid w:val="00197B3B"/>
    <w:rsid w:val="001A0C5F"/>
    <w:rsid w:val="001A0D4D"/>
    <w:rsid w:val="001A13D0"/>
    <w:rsid w:val="001A44FC"/>
    <w:rsid w:val="001A49D0"/>
    <w:rsid w:val="001A69A2"/>
    <w:rsid w:val="001A6A76"/>
    <w:rsid w:val="001A7355"/>
    <w:rsid w:val="001B01E9"/>
    <w:rsid w:val="001B06BF"/>
    <w:rsid w:val="001B28EA"/>
    <w:rsid w:val="001B3906"/>
    <w:rsid w:val="001B4501"/>
    <w:rsid w:val="001B4807"/>
    <w:rsid w:val="001B692F"/>
    <w:rsid w:val="001B750B"/>
    <w:rsid w:val="001C0658"/>
    <w:rsid w:val="001C1D36"/>
    <w:rsid w:val="001C2765"/>
    <w:rsid w:val="001C2B7F"/>
    <w:rsid w:val="001C521C"/>
    <w:rsid w:val="001D10C3"/>
    <w:rsid w:val="001D1BF2"/>
    <w:rsid w:val="001D1F22"/>
    <w:rsid w:val="001D2149"/>
    <w:rsid w:val="001D2EB7"/>
    <w:rsid w:val="001D33D9"/>
    <w:rsid w:val="001D3B8D"/>
    <w:rsid w:val="001D447A"/>
    <w:rsid w:val="001D60C5"/>
    <w:rsid w:val="001E0E2D"/>
    <w:rsid w:val="001E1A64"/>
    <w:rsid w:val="001E42A2"/>
    <w:rsid w:val="001E54CF"/>
    <w:rsid w:val="001E61DA"/>
    <w:rsid w:val="001E714D"/>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364F"/>
    <w:rsid w:val="00246B7B"/>
    <w:rsid w:val="002516DD"/>
    <w:rsid w:val="002519AF"/>
    <w:rsid w:val="002534D5"/>
    <w:rsid w:val="00255415"/>
    <w:rsid w:val="00257030"/>
    <w:rsid w:val="00262648"/>
    <w:rsid w:val="00262B15"/>
    <w:rsid w:val="00263918"/>
    <w:rsid w:val="00263F1C"/>
    <w:rsid w:val="0026598F"/>
    <w:rsid w:val="0026622D"/>
    <w:rsid w:val="002670FF"/>
    <w:rsid w:val="00267401"/>
    <w:rsid w:val="00270965"/>
    <w:rsid w:val="00271034"/>
    <w:rsid w:val="00271DCA"/>
    <w:rsid w:val="00271F3C"/>
    <w:rsid w:val="002722E5"/>
    <w:rsid w:val="00272442"/>
    <w:rsid w:val="00272556"/>
    <w:rsid w:val="0027493A"/>
    <w:rsid w:val="002753AE"/>
    <w:rsid w:val="00277309"/>
    <w:rsid w:val="00281872"/>
    <w:rsid w:val="002869C6"/>
    <w:rsid w:val="0029000A"/>
    <w:rsid w:val="00292C21"/>
    <w:rsid w:val="00292E73"/>
    <w:rsid w:val="00293472"/>
    <w:rsid w:val="002973C5"/>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6FC9"/>
    <w:rsid w:val="0030772A"/>
    <w:rsid w:val="00307C38"/>
    <w:rsid w:val="003112F1"/>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E78"/>
    <w:rsid w:val="00325519"/>
    <w:rsid w:val="0032649F"/>
    <w:rsid w:val="003278F2"/>
    <w:rsid w:val="00331F7C"/>
    <w:rsid w:val="003321DD"/>
    <w:rsid w:val="00332C9B"/>
    <w:rsid w:val="0033568C"/>
    <w:rsid w:val="00335CB7"/>
    <w:rsid w:val="00337047"/>
    <w:rsid w:val="00340596"/>
    <w:rsid w:val="0034149A"/>
    <w:rsid w:val="003420E9"/>
    <w:rsid w:val="0034374F"/>
    <w:rsid w:val="003437D4"/>
    <w:rsid w:val="00344746"/>
    <w:rsid w:val="00344975"/>
    <w:rsid w:val="003450A8"/>
    <w:rsid w:val="00345C40"/>
    <w:rsid w:val="00346225"/>
    <w:rsid w:val="00354392"/>
    <w:rsid w:val="003558E8"/>
    <w:rsid w:val="00355A0B"/>
    <w:rsid w:val="00360704"/>
    <w:rsid w:val="00360CC4"/>
    <w:rsid w:val="00360FF4"/>
    <w:rsid w:val="00362B81"/>
    <w:rsid w:val="003633E1"/>
    <w:rsid w:val="003639F3"/>
    <w:rsid w:val="00364432"/>
    <w:rsid w:val="00364640"/>
    <w:rsid w:val="0036497F"/>
    <w:rsid w:val="00371B57"/>
    <w:rsid w:val="003720C5"/>
    <w:rsid w:val="00372A71"/>
    <w:rsid w:val="00373875"/>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B5CC1"/>
    <w:rsid w:val="003B6D72"/>
    <w:rsid w:val="003C2FC5"/>
    <w:rsid w:val="003C69D0"/>
    <w:rsid w:val="003C792E"/>
    <w:rsid w:val="003D1883"/>
    <w:rsid w:val="003D2712"/>
    <w:rsid w:val="003D2CF8"/>
    <w:rsid w:val="003D641A"/>
    <w:rsid w:val="003D665B"/>
    <w:rsid w:val="003D6A76"/>
    <w:rsid w:val="003E0D20"/>
    <w:rsid w:val="003E1172"/>
    <w:rsid w:val="003E6383"/>
    <w:rsid w:val="003E6660"/>
    <w:rsid w:val="003F0047"/>
    <w:rsid w:val="003F14BB"/>
    <w:rsid w:val="003F2ECA"/>
    <w:rsid w:val="003F3F76"/>
    <w:rsid w:val="003F4B1A"/>
    <w:rsid w:val="003F520B"/>
    <w:rsid w:val="003F6A2A"/>
    <w:rsid w:val="003F7E25"/>
    <w:rsid w:val="003F7EE1"/>
    <w:rsid w:val="00400380"/>
    <w:rsid w:val="0040172C"/>
    <w:rsid w:val="00403F29"/>
    <w:rsid w:val="0040400A"/>
    <w:rsid w:val="004040D8"/>
    <w:rsid w:val="004068EE"/>
    <w:rsid w:val="004069CB"/>
    <w:rsid w:val="0041230D"/>
    <w:rsid w:val="00412DE1"/>
    <w:rsid w:val="00420CE3"/>
    <w:rsid w:val="004230B7"/>
    <w:rsid w:val="00426199"/>
    <w:rsid w:val="00427289"/>
    <w:rsid w:val="00432310"/>
    <w:rsid w:val="00432F44"/>
    <w:rsid w:val="00433045"/>
    <w:rsid w:val="00435864"/>
    <w:rsid w:val="00435893"/>
    <w:rsid w:val="004366D7"/>
    <w:rsid w:val="00440605"/>
    <w:rsid w:val="00440AD2"/>
    <w:rsid w:val="00441AC1"/>
    <w:rsid w:val="00443B56"/>
    <w:rsid w:val="00444201"/>
    <w:rsid w:val="004443B1"/>
    <w:rsid w:val="004445F2"/>
    <w:rsid w:val="00444D51"/>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6444"/>
    <w:rsid w:val="00467229"/>
    <w:rsid w:val="00467723"/>
    <w:rsid w:val="00471605"/>
    <w:rsid w:val="004719F7"/>
    <w:rsid w:val="004731C7"/>
    <w:rsid w:val="0047320E"/>
    <w:rsid w:val="00474F8E"/>
    <w:rsid w:val="004759B0"/>
    <w:rsid w:val="00476552"/>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5C48"/>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38EB"/>
    <w:rsid w:val="004E3A02"/>
    <w:rsid w:val="004E5714"/>
    <w:rsid w:val="004E5B71"/>
    <w:rsid w:val="004F0372"/>
    <w:rsid w:val="004F0E2E"/>
    <w:rsid w:val="004F1A45"/>
    <w:rsid w:val="004F205A"/>
    <w:rsid w:val="004F2BCA"/>
    <w:rsid w:val="004F3689"/>
    <w:rsid w:val="004F7539"/>
    <w:rsid w:val="005001B3"/>
    <w:rsid w:val="00501EA8"/>
    <w:rsid w:val="00502A8B"/>
    <w:rsid w:val="00504F46"/>
    <w:rsid w:val="00505BD1"/>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13A0"/>
    <w:rsid w:val="005D1D5E"/>
    <w:rsid w:val="005D1EFA"/>
    <w:rsid w:val="005D2819"/>
    <w:rsid w:val="005D2945"/>
    <w:rsid w:val="005D3662"/>
    <w:rsid w:val="005D4079"/>
    <w:rsid w:val="005D5128"/>
    <w:rsid w:val="005D51AA"/>
    <w:rsid w:val="005D60E6"/>
    <w:rsid w:val="005D743D"/>
    <w:rsid w:val="005E2459"/>
    <w:rsid w:val="005E284C"/>
    <w:rsid w:val="005E3A8A"/>
    <w:rsid w:val="005E3EEB"/>
    <w:rsid w:val="005E6DB5"/>
    <w:rsid w:val="005E6F24"/>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416A"/>
    <w:rsid w:val="006151B1"/>
    <w:rsid w:val="006170DD"/>
    <w:rsid w:val="0061751C"/>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151C"/>
    <w:rsid w:val="006536A5"/>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714DA"/>
    <w:rsid w:val="00672D9C"/>
    <w:rsid w:val="00672F34"/>
    <w:rsid w:val="00673565"/>
    <w:rsid w:val="0067372A"/>
    <w:rsid w:val="00674E14"/>
    <w:rsid w:val="00674E32"/>
    <w:rsid w:val="00682BCA"/>
    <w:rsid w:val="006836AC"/>
    <w:rsid w:val="00684CD7"/>
    <w:rsid w:val="00686F0F"/>
    <w:rsid w:val="006877F8"/>
    <w:rsid w:val="0069052E"/>
    <w:rsid w:val="00692DF8"/>
    <w:rsid w:val="006934D3"/>
    <w:rsid w:val="00694AC3"/>
    <w:rsid w:val="00694E5A"/>
    <w:rsid w:val="0069519F"/>
    <w:rsid w:val="00695439"/>
    <w:rsid w:val="00695818"/>
    <w:rsid w:val="00695E2C"/>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209B"/>
    <w:rsid w:val="006E3CF7"/>
    <w:rsid w:val="006E796B"/>
    <w:rsid w:val="006F1FBE"/>
    <w:rsid w:val="006F25F8"/>
    <w:rsid w:val="006F3F05"/>
    <w:rsid w:val="006F461E"/>
    <w:rsid w:val="006F51B4"/>
    <w:rsid w:val="006F5AA1"/>
    <w:rsid w:val="00702C3E"/>
    <w:rsid w:val="00703687"/>
    <w:rsid w:val="00703FD7"/>
    <w:rsid w:val="007060F1"/>
    <w:rsid w:val="00706778"/>
    <w:rsid w:val="00707F57"/>
    <w:rsid w:val="00711E36"/>
    <w:rsid w:val="007136A8"/>
    <w:rsid w:val="00713905"/>
    <w:rsid w:val="00715737"/>
    <w:rsid w:val="007221B6"/>
    <w:rsid w:val="0072308D"/>
    <w:rsid w:val="00724688"/>
    <w:rsid w:val="00724B67"/>
    <w:rsid w:val="00724EFB"/>
    <w:rsid w:val="007253AE"/>
    <w:rsid w:val="0072541D"/>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1923"/>
    <w:rsid w:val="00772F35"/>
    <w:rsid w:val="00776A23"/>
    <w:rsid w:val="007775CE"/>
    <w:rsid w:val="00782708"/>
    <w:rsid w:val="007833EA"/>
    <w:rsid w:val="00784238"/>
    <w:rsid w:val="00784435"/>
    <w:rsid w:val="007846F7"/>
    <w:rsid w:val="00790924"/>
    <w:rsid w:val="0079192D"/>
    <w:rsid w:val="0079363E"/>
    <w:rsid w:val="0079381F"/>
    <w:rsid w:val="007964CD"/>
    <w:rsid w:val="007A1FD8"/>
    <w:rsid w:val="007A221F"/>
    <w:rsid w:val="007A390B"/>
    <w:rsid w:val="007A3BE7"/>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D7F89"/>
    <w:rsid w:val="007E101A"/>
    <w:rsid w:val="007E1EE8"/>
    <w:rsid w:val="007E2A77"/>
    <w:rsid w:val="007E688E"/>
    <w:rsid w:val="007F1254"/>
    <w:rsid w:val="007F13FF"/>
    <w:rsid w:val="007F42E8"/>
    <w:rsid w:val="007F4EC8"/>
    <w:rsid w:val="007F514D"/>
    <w:rsid w:val="008002AD"/>
    <w:rsid w:val="00800748"/>
    <w:rsid w:val="00800FD3"/>
    <w:rsid w:val="00804997"/>
    <w:rsid w:val="0080590F"/>
    <w:rsid w:val="008060CA"/>
    <w:rsid w:val="00807B27"/>
    <w:rsid w:val="00810322"/>
    <w:rsid w:val="00810F9E"/>
    <w:rsid w:val="00811031"/>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2962"/>
    <w:rsid w:val="00844D4A"/>
    <w:rsid w:val="008460BB"/>
    <w:rsid w:val="008476EA"/>
    <w:rsid w:val="00851367"/>
    <w:rsid w:val="00852E0F"/>
    <w:rsid w:val="00853864"/>
    <w:rsid w:val="00854E38"/>
    <w:rsid w:val="00855BB6"/>
    <w:rsid w:val="00857F77"/>
    <w:rsid w:val="00861947"/>
    <w:rsid w:val="008625DB"/>
    <w:rsid w:val="00863B08"/>
    <w:rsid w:val="00866AD8"/>
    <w:rsid w:val="00870C82"/>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32AF"/>
    <w:rsid w:val="008D46A0"/>
    <w:rsid w:val="008D5568"/>
    <w:rsid w:val="008E0220"/>
    <w:rsid w:val="008E4697"/>
    <w:rsid w:val="008E4D49"/>
    <w:rsid w:val="008E550C"/>
    <w:rsid w:val="008E6DCD"/>
    <w:rsid w:val="008F01AF"/>
    <w:rsid w:val="008F0392"/>
    <w:rsid w:val="008F0AE7"/>
    <w:rsid w:val="008F30E3"/>
    <w:rsid w:val="008F6957"/>
    <w:rsid w:val="00901972"/>
    <w:rsid w:val="00901EBF"/>
    <w:rsid w:val="00902568"/>
    <w:rsid w:val="00902582"/>
    <w:rsid w:val="009029B5"/>
    <w:rsid w:val="00902C27"/>
    <w:rsid w:val="00903745"/>
    <w:rsid w:val="00904A8F"/>
    <w:rsid w:val="00905804"/>
    <w:rsid w:val="009066D8"/>
    <w:rsid w:val="00912600"/>
    <w:rsid w:val="00912A2E"/>
    <w:rsid w:val="009144D3"/>
    <w:rsid w:val="00915854"/>
    <w:rsid w:val="00916B08"/>
    <w:rsid w:val="00916E25"/>
    <w:rsid w:val="00916F2E"/>
    <w:rsid w:val="0092074A"/>
    <w:rsid w:val="00920762"/>
    <w:rsid w:val="00922D6F"/>
    <w:rsid w:val="009279EB"/>
    <w:rsid w:val="00932B47"/>
    <w:rsid w:val="00932B62"/>
    <w:rsid w:val="00932F6D"/>
    <w:rsid w:val="00933331"/>
    <w:rsid w:val="00934740"/>
    <w:rsid w:val="00934759"/>
    <w:rsid w:val="0094119B"/>
    <w:rsid w:val="009413AC"/>
    <w:rsid w:val="00941CC4"/>
    <w:rsid w:val="009423CF"/>
    <w:rsid w:val="009447D8"/>
    <w:rsid w:val="009455CB"/>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35CB"/>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2828"/>
    <w:rsid w:val="009C3D9E"/>
    <w:rsid w:val="009C4A73"/>
    <w:rsid w:val="009D0CB1"/>
    <w:rsid w:val="009D10CD"/>
    <w:rsid w:val="009D2671"/>
    <w:rsid w:val="009D2CE4"/>
    <w:rsid w:val="009D2F13"/>
    <w:rsid w:val="009D5891"/>
    <w:rsid w:val="009D6C67"/>
    <w:rsid w:val="009D7303"/>
    <w:rsid w:val="009D7DDF"/>
    <w:rsid w:val="009E06E5"/>
    <w:rsid w:val="009E0726"/>
    <w:rsid w:val="009E1175"/>
    <w:rsid w:val="009E1445"/>
    <w:rsid w:val="009E19BD"/>
    <w:rsid w:val="009E19EB"/>
    <w:rsid w:val="009E2175"/>
    <w:rsid w:val="009E2F15"/>
    <w:rsid w:val="009E3FE7"/>
    <w:rsid w:val="009E58FC"/>
    <w:rsid w:val="009E748C"/>
    <w:rsid w:val="009E77C0"/>
    <w:rsid w:val="009F08B6"/>
    <w:rsid w:val="009F0DFD"/>
    <w:rsid w:val="009F339C"/>
    <w:rsid w:val="009F39B0"/>
    <w:rsid w:val="009F41E6"/>
    <w:rsid w:val="009F5FE3"/>
    <w:rsid w:val="009F73E7"/>
    <w:rsid w:val="009F7DC5"/>
    <w:rsid w:val="00A1009A"/>
    <w:rsid w:val="00A14421"/>
    <w:rsid w:val="00A20669"/>
    <w:rsid w:val="00A22298"/>
    <w:rsid w:val="00A23013"/>
    <w:rsid w:val="00A25181"/>
    <w:rsid w:val="00A26613"/>
    <w:rsid w:val="00A27851"/>
    <w:rsid w:val="00A32A1C"/>
    <w:rsid w:val="00A353A1"/>
    <w:rsid w:val="00A365FF"/>
    <w:rsid w:val="00A37220"/>
    <w:rsid w:val="00A4379F"/>
    <w:rsid w:val="00A44093"/>
    <w:rsid w:val="00A45CD4"/>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91C97"/>
    <w:rsid w:val="00A92408"/>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6ACC"/>
    <w:rsid w:val="00AD7FC4"/>
    <w:rsid w:val="00AD7FE6"/>
    <w:rsid w:val="00AE2C37"/>
    <w:rsid w:val="00AE499E"/>
    <w:rsid w:val="00AE5CCF"/>
    <w:rsid w:val="00AF10B2"/>
    <w:rsid w:val="00AF1235"/>
    <w:rsid w:val="00AF3CB3"/>
    <w:rsid w:val="00AF6773"/>
    <w:rsid w:val="00B0146B"/>
    <w:rsid w:val="00B026E2"/>
    <w:rsid w:val="00B02728"/>
    <w:rsid w:val="00B0448F"/>
    <w:rsid w:val="00B05D1A"/>
    <w:rsid w:val="00B06E09"/>
    <w:rsid w:val="00B077F1"/>
    <w:rsid w:val="00B07861"/>
    <w:rsid w:val="00B102D3"/>
    <w:rsid w:val="00B107BB"/>
    <w:rsid w:val="00B108E6"/>
    <w:rsid w:val="00B124F5"/>
    <w:rsid w:val="00B13027"/>
    <w:rsid w:val="00B135FF"/>
    <w:rsid w:val="00B14109"/>
    <w:rsid w:val="00B14296"/>
    <w:rsid w:val="00B14D5C"/>
    <w:rsid w:val="00B2269A"/>
    <w:rsid w:val="00B229C8"/>
    <w:rsid w:val="00B2416F"/>
    <w:rsid w:val="00B24BB1"/>
    <w:rsid w:val="00B25815"/>
    <w:rsid w:val="00B261A9"/>
    <w:rsid w:val="00B324EF"/>
    <w:rsid w:val="00B340B1"/>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929FA"/>
    <w:rsid w:val="00B95DA2"/>
    <w:rsid w:val="00B95EFF"/>
    <w:rsid w:val="00B965E5"/>
    <w:rsid w:val="00B96A02"/>
    <w:rsid w:val="00BA056B"/>
    <w:rsid w:val="00BA3C4C"/>
    <w:rsid w:val="00BA5BEF"/>
    <w:rsid w:val="00BA5D92"/>
    <w:rsid w:val="00BA62E4"/>
    <w:rsid w:val="00BA6A32"/>
    <w:rsid w:val="00BB2E76"/>
    <w:rsid w:val="00BB33CE"/>
    <w:rsid w:val="00BB78E0"/>
    <w:rsid w:val="00BC1428"/>
    <w:rsid w:val="00BC2251"/>
    <w:rsid w:val="00BC2C7E"/>
    <w:rsid w:val="00BC3C1A"/>
    <w:rsid w:val="00BC45F9"/>
    <w:rsid w:val="00BC4B14"/>
    <w:rsid w:val="00BC50FA"/>
    <w:rsid w:val="00BC5785"/>
    <w:rsid w:val="00BC59F0"/>
    <w:rsid w:val="00BC64D1"/>
    <w:rsid w:val="00BC78D4"/>
    <w:rsid w:val="00BD0725"/>
    <w:rsid w:val="00BD350B"/>
    <w:rsid w:val="00BD3B8E"/>
    <w:rsid w:val="00BD46E8"/>
    <w:rsid w:val="00BD5292"/>
    <w:rsid w:val="00BE1370"/>
    <w:rsid w:val="00BE18D9"/>
    <w:rsid w:val="00BE230E"/>
    <w:rsid w:val="00BE7766"/>
    <w:rsid w:val="00BF0E6C"/>
    <w:rsid w:val="00BF32B1"/>
    <w:rsid w:val="00BF349B"/>
    <w:rsid w:val="00BF37E5"/>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4B1C"/>
    <w:rsid w:val="00C55087"/>
    <w:rsid w:val="00C558B6"/>
    <w:rsid w:val="00C60EF1"/>
    <w:rsid w:val="00C627DE"/>
    <w:rsid w:val="00C6503F"/>
    <w:rsid w:val="00C6704F"/>
    <w:rsid w:val="00C67740"/>
    <w:rsid w:val="00C75A61"/>
    <w:rsid w:val="00C774CC"/>
    <w:rsid w:val="00C7761C"/>
    <w:rsid w:val="00C81EDA"/>
    <w:rsid w:val="00C83246"/>
    <w:rsid w:val="00C83B36"/>
    <w:rsid w:val="00C84665"/>
    <w:rsid w:val="00C847B5"/>
    <w:rsid w:val="00C8557A"/>
    <w:rsid w:val="00C856BA"/>
    <w:rsid w:val="00C90608"/>
    <w:rsid w:val="00C9245A"/>
    <w:rsid w:val="00C9475D"/>
    <w:rsid w:val="00C94827"/>
    <w:rsid w:val="00C973D7"/>
    <w:rsid w:val="00CA0BA1"/>
    <w:rsid w:val="00CA16DC"/>
    <w:rsid w:val="00CA1813"/>
    <w:rsid w:val="00CA1C86"/>
    <w:rsid w:val="00CA32FD"/>
    <w:rsid w:val="00CA389F"/>
    <w:rsid w:val="00CA3CC4"/>
    <w:rsid w:val="00CA45C4"/>
    <w:rsid w:val="00CA4A3A"/>
    <w:rsid w:val="00CB103A"/>
    <w:rsid w:val="00CB3538"/>
    <w:rsid w:val="00CB35CA"/>
    <w:rsid w:val="00CB65DE"/>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E00F1"/>
    <w:rsid w:val="00CE3118"/>
    <w:rsid w:val="00CE6384"/>
    <w:rsid w:val="00CF04F4"/>
    <w:rsid w:val="00CF0DFE"/>
    <w:rsid w:val="00CF1A5E"/>
    <w:rsid w:val="00CF411D"/>
    <w:rsid w:val="00CF675B"/>
    <w:rsid w:val="00D01ED7"/>
    <w:rsid w:val="00D0240D"/>
    <w:rsid w:val="00D0536B"/>
    <w:rsid w:val="00D061F2"/>
    <w:rsid w:val="00D06DFF"/>
    <w:rsid w:val="00D06F8D"/>
    <w:rsid w:val="00D117BB"/>
    <w:rsid w:val="00D11A81"/>
    <w:rsid w:val="00D127A0"/>
    <w:rsid w:val="00D129D3"/>
    <w:rsid w:val="00D15211"/>
    <w:rsid w:val="00D174EC"/>
    <w:rsid w:val="00D178E0"/>
    <w:rsid w:val="00D2014D"/>
    <w:rsid w:val="00D21C89"/>
    <w:rsid w:val="00D21EC1"/>
    <w:rsid w:val="00D22E6B"/>
    <w:rsid w:val="00D23039"/>
    <w:rsid w:val="00D266B9"/>
    <w:rsid w:val="00D30D45"/>
    <w:rsid w:val="00D371DB"/>
    <w:rsid w:val="00D47D64"/>
    <w:rsid w:val="00D503A3"/>
    <w:rsid w:val="00D50B6F"/>
    <w:rsid w:val="00D53C24"/>
    <w:rsid w:val="00D54712"/>
    <w:rsid w:val="00D54E44"/>
    <w:rsid w:val="00D56F1A"/>
    <w:rsid w:val="00D603D6"/>
    <w:rsid w:val="00D650D7"/>
    <w:rsid w:val="00D65971"/>
    <w:rsid w:val="00D708AA"/>
    <w:rsid w:val="00D7332B"/>
    <w:rsid w:val="00D73864"/>
    <w:rsid w:val="00D73AD9"/>
    <w:rsid w:val="00D7445F"/>
    <w:rsid w:val="00D76251"/>
    <w:rsid w:val="00D82EE4"/>
    <w:rsid w:val="00D83872"/>
    <w:rsid w:val="00D8648A"/>
    <w:rsid w:val="00D87F12"/>
    <w:rsid w:val="00D91AC2"/>
    <w:rsid w:val="00D91F6E"/>
    <w:rsid w:val="00D92EF6"/>
    <w:rsid w:val="00D941FC"/>
    <w:rsid w:val="00D94D11"/>
    <w:rsid w:val="00D95655"/>
    <w:rsid w:val="00D973D6"/>
    <w:rsid w:val="00DA3F77"/>
    <w:rsid w:val="00DA67B4"/>
    <w:rsid w:val="00DB02D6"/>
    <w:rsid w:val="00DB0317"/>
    <w:rsid w:val="00DB121C"/>
    <w:rsid w:val="00DB1CB5"/>
    <w:rsid w:val="00DB48D1"/>
    <w:rsid w:val="00DC1058"/>
    <w:rsid w:val="00DC24BF"/>
    <w:rsid w:val="00DC43C7"/>
    <w:rsid w:val="00DC7F35"/>
    <w:rsid w:val="00DD07FD"/>
    <w:rsid w:val="00DD09C1"/>
    <w:rsid w:val="00DD1F37"/>
    <w:rsid w:val="00DD3EEF"/>
    <w:rsid w:val="00DD613E"/>
    <w:rsid w:val="00DE0BB0"/>
    <w:rsid w:val="00DE20DE"/>
    <w:rsid w:val="00DE44B6"/>
    <w:rsid w:val="00DE4A20"/>
    <w:rsid w:val="00DE4B3F"/>
    <w:rsid w:val="00DE5043"/>
    <w:rsid w:val="00DF174F"/>
    <w:rsid w:val="00DF2245"/>
    <w:rsid w:val="00DF4B17"/>
    <w:rsid w:val="00DF516F"/>
    <w:rsid w:val="00DF5333"/>
    <w:rsid w:val="00DF7C98"/>
    <w:rsid w:val="00DF7EFF"/>
    <w:rsid w:val="00E02030"/>
    <w:rsid w:val="00E0370A"/>
    <w:rsid w:val="00E04655"/>
    <w:rsid w:val="00E04854"/>
    <w:rsid w:val="00E05BEB"/>
    <w:rsid w:val="00E06DF1"/>
    <w:rsid w:val="00E06EB8"/>
    <w:rsid w:val="00E133CA"/>
    <w:rsid w:val="00E14566"/>
    <w:rsid w:val="00E16457"/>
    <w:rsid w:val="00E17F75"/>
    <w:rsid w:val="00E20EDA"/>
    <w:rsid w:val="00E24032"/>
    <w:rsid w:val="00E24343"/>
    <w:rsid w:val="00E26586"/>
    <w:rsid w:val="00E26653"/>
    <w:rsid w:val="00E26C97"/>
    <w:rsid w:val="00E2707A"/>
    <w:rsid w:val="00E275A0"/>
    <w:rsid w:val="00E276A2"/>
    <w:rsid w:val="00E32460"/>
    <w:rsid w:val="00E32A12"/>
    <w:rsid w:val="00E34CF5"/>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4132"/>
    <w:rsid w:val="00E65869"/>
    <w:rsid w:val="00E6601E"/>
    <w:rsid w:val="00E700EA"/>
    <w:rsid w:val="00E7223F"/>
    <w:rsid w:val="00E72900"/>
    <w:rsid w:val="00E72A9B"/>
    <w:rsid w:val="00E72CAD"/>
    <w:rsid w:val="00E72D60"/>
    <w:rsid w:val="00E80502"/>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D78"/>
    <w:rsid w:val="00EB1519"/>
    <w:rsid w:val="00EB153C"/>
    <w:rsid w:val="00EB18C3"/>
    <w:rsid w:val="00EB214A"/>
    <w:rsid w:val="00EB39D6"/>
    <w:rsid w:val="00EB3E3B"/>
    <w:rsid w:val="00EB483F"/>
    <w:rsid w:val="00EB5D63"/>
    <w:rsid w:val="00EB7A51"/>
    <w:rsid w:val="00EC0CDD"/>
    <w:rsid w:val="00EC5A80"/>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F00171"/>
    <w:rsid w:val="00F00902"/>
    <w:rsid w:val="00F00F49"/>
    <w:rsid w:val="00F03378"/>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13F8"/>
    <w:rsid w:val="00F23A90"/>
    <w:rsid w:val="00F23E01"/>
    <w:rsid w:val="00F254F6"/>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0808"/>
    <w:rsid w:val="00F610BC"/>
    <w:rsid w:val="00F619FF"/>
    <w:rsid w:val="00F61D5A"/>
    <w:rsid w:val="00F633B1"/>
    <w:rsid w:val="00F66BA7"/>
    <w:rsid w:val="00F66C56"/>
    <w:rsid w:val="00F672D5"/>
    <w:rsid w:val="00F70DB1"/>
    <w:rsid w:val="00F7221A"/>
    <w:rsid w:val="00F72D6D"/>
    <w:rsid w:val="00F74A1D"/>
    <w:rsid w:val="00F75A9A"/>
    <w:rsid w:val="00F76D47"/>
    <w:rsid w:val="00F775E7"/>
    <w:rsid w:val="00F77846"/>
    <w:rsid w:val="00F8326F"/>
    <w:rsid w:val="00F834F6"/>
    <w:rsid w:val="00F90340"/>
    <w:rsid w:val="00F914F4"/>
    <w:rsid w:val="00F934A2"/>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356E"/>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17</cp:revision>
  <cp:lastPrinted>2021-09-18T20:42:00Z</cp:lastPrinted>
  <dcterms:created xsi:type="dcterms:W3CDTF">2021-09-14T20:01:00Z</dcterms:created>
  <dcterms:modified xsi:type="dcterms:W3CDTF">2021-09-20T05:41:00Z</dcterms:modified>
</cp:coreProperties>
</file>